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8E" w:rsidRDefault="00125A4B" w:rsidP="007B79E3">
      <w:pPr>
        <w:spacing w:line="240" w:lineRule="auto"/>
        <w:jc w:val="both"/>
        <w:rPr>
          <w:rFonts w:ascii="Tahoma" w:hAnsi="Tahoma" w:cs="Tahoma"/>
          <w:b/>
          <w:sz w:val="24"/>
          <w:szCs w:val="20"/>
        </w:rPr>
      </w:pPr>
      <w:proofErr w:type="spellStart"/>
      <w:r w:rsidRPr="0057608E">
        <w:rPr>
          <w:rFonts w:ascii="Tahoma" w:hAnsi="Tahoma" w:cs="Tahoma"/>
          <w:b/>
          <w:sz w:val="24"/>
          <w:szCs w:val="20"/>
        </w:rPr>
        <w:t>Nidera</w:t>
      </w:r>
      <w:proofErr w:type="spellEnd"/>
      <w:r w:rsidR="0057608E" w:rsidRPr="0057608E">
        <w:rPr>
          <w:rFonts w:ascii="Tahoma" w:hAnsi="Tahoma" w:cs="Tahoma"/>
          <w:b/>
          <w:sz w:val="24"/>
          <w:szCs w:val="20"/>
        </w:rPr>
        <w:t xml:space="preserve"> </w:t>
      </w:r>
      <w:r w:rsidR="0057608E">
        <w:rPr>
          <w:rFonts w:ascii="Tahoma" w:hAnsi="Tahoma" w:cs="Tahoma"/>
          <w:b/>
          <w:sz w:val="24"/>
          <w:szCs w:val="20"/>
        </w:rPr>
        <w:t>y FEDIAP, socios en la formación de nuevas generaciones</w:t>
      </w:r>
    </w:p>
    <w:p w:rsidR="00125A4B" w:rsidRPr="007B79E3" w:rsidRDefault="0057608E" w:rsidP="007B79E3">
      <w:pPr>
        <w:spacing w:line="240" w:lineRule="auto"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>
        <w:rPr>
          <w:rFonts w:ascii="Tahoma" w:hAnsi="Tahoma" w:cs="Tahoma"/>
          <w:i/>
          <w:sz w:val="20"/>
          <w:szCs w:val="20"/>
        </w:rPr>
        <w:t>D</w:t>
      </w:r>
      <w:r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el 7 al 9 de septiembre, FEDIAP organizó su Jornada Nacional </w:t>
      </w:r>
      <w:r w:rsidR="00125A4B" w:rsidRPr="007B79E3">
        <w:rPr>
          <w:rFonts w:ascii="Tahoma" w:hAnsi="Tahoma" w:cs="Tahoma"/>
          <w:i/>
          <w:sz w:val="20"/>
          <w:szCs w:val="20"/>
        </w:rPr>
        <w:t xml:space="preserve">en el </w:t>
      </w:r>
      <w:r w:rsidR="00125A4B" w:rsidRPr="007B79E3">
        <w:rPr>
          <w:rFonts w:ascii="Tahoma" w:hAnsi="Tahoma" w:cs="Tahoma"/>
          <w:i/>
          <w:sz w:val="20"/>
          <w:szCs w:val="20"/>
          <w:shd w:val="clear" w:color="auto" w:fill="FFFFFF"/>
        </w:rPr>
        <w:t>Centro de Formación Rural de la localidad de Saladillo</w:t>
      </w:r>
      <w:r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. Del encuentro también participó la compañía, esta vez, con una </w:t>
      </w:r>
      <w:r w:rsidR="00125A4B" w:rsidRPr="007B79E3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disertación </w:t>
      </w:r>
      <w:r w:rsidR="00125A4B" w:rsidRPr="007B79E3">
        <w:rPr>
          <w:rFonts w:ascii="Tahoma" w:hAnsi="Tahoma" w:cs="Tahoma"/>
          <w:i/>
          <w:sz w:val="20"/>
          <w:szCs w:val="20"/>
        </w:rPr>
        <w:t xml:space="preserve">del ingeniero agrónomo Marcelo </w:t>
      </w:r>
      <w:proofErr w:type="spellStart"/>
      <w:r w:rsidR="00125A4B" w:rsidRPr="007B79E3">
        <w:rPr>
          <w:rFonts w:ascii="Tahoma" w:hAnsi="Tahoma" w:cs="Tahoma"/>
          <w:i/>
          <w:sz w:val="20"/>
          <w:szCs w:val="20"/>
        </w:rPr>
        <w:t>Palese</w:t>
      </w:r>
      <w:proofErr w:type="spellEnd"/>
      <w:r w:rsidR="00125A4B" w:rsidRPr="007B79E3">
        <w:rPr>
          <w:rFonts w:ascii="Tahoma" w:hAnsi="Tahoma" w:cs="Tahoma"/>
          <w:i/>
          <w:sz w:val="20"/>
          <w:szCs w:val="20"/>
        </w:rPr>
        <w:t xml:space="preserve">, del Servicio Técnico de </w:t>
      </w:r>
      <w:proofErr w:type="spellStart"/>
      <w:r>
        <w:rPr>
          <w:rFonts w:ascii="Tahoma" w:hAnsi="Tahoma" w:cs="Tahoma"/>
          <w:i/>
          <w:sz w:val="20"/>
          <w:szCs w:val="20"/>
        </w:rPr>
        <w:t>Nidera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r w:rsidR="00125A4B" w:rsidRPr="007B79E3">
        <w:rPr>
          <w:rFonts w:ascii="Tahoma" w:hAnsi="Tahoma" w:cs="Tahoma"/>
          <w:i/>
          <w:sz w:val="20"/>
          <w:szCs w:val="20"/>
        </w:rPr>
        <w:t>Nutrientes.</w:t>
      </w:r>
      <w:r w:rsidR="00125A4B" w:rsidRPr="007B79E3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</w:t>
      </w:r>
    </w:p>
    <w:p w:rsidR="00125A4B" w:rsidRDefault="0057608E" w:rsidP="007B79E3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Hace más de 9 años que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Nidera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r>
        <w:rPr>
          <w:rFonts w:ascii="Tahoma" w:hAnsi="Tahoma" w:cs="Tahoma"/>
          <w:sz w:val="20"/>
          <w:szCs w:val="20"/>
        </w:rPr>
        <w:t>l</w:t>
      </w:r>
      <w:r w:rsidRPr="007B79E3">
        <w:rPr>
          <w:rFonts w:ascii="Tahoma" w:hAnsi="Tahoma" w:cs="Tahoma"/>
          <w:sz w:val="20"/>
          <w:szCs w:val="20"/>
        </w:rPr>
        <w:t xml:space="preserve">a </w:t>
      </w:r>
      <w:r w:rsidRPr="007B79E3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Federación de Institutos </w:t>
      </w:r>
      <w:proofErr w:type="spellStart"/>
      <w:r w:rsidRPr="007B79E3">
        <w:rPr>
          <w:rFonts w:ascii="Tahoma" w:hAnsi="Tahoma" w:cs="Tahoma"/>
          <w:sz w:val="20"/>
          <w:szCs w:val="20"/>
          <w:shd w:val="clear" w:color="auto" w:fill="FFFFFF"/>
        </w:rPr>
        <w:t>Agrotécnicos</w:t>
      </w:r>
      <w:proofErr w:type="spellEnd"/>
      <w:r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Privados de la República Argentina (FEDIAP)</w:t>
      </w:r>
      <w:r w:rsidRPr="007B79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unen esfuerzos </w:t>
      </w:r>
      <w:r>
        <w:rPr>
          <w:rFonts w:ascii="Tahoma" w:hAnsi="Tahoma" w:cs="Tahoma"/>
          <w:sz w:val="20"/>
          <w:szCs w:val="20"/>
          <w:shd w:val="clear" w:color="auto" w:fill="FFFFFF"/>
        </w:rPr>
        <w:t>para la formación de las nuevas generaciones de productores y técnicos del país. El proyecto más emblemático de esta relación es el concurso para escuelas agropecuarias “</w:t>
      </w:r>
      <w:proofErr w:type="gramStart"/>
      <w:r>
        <w:rPr>
          <w:rFonts w:ascii="Tahoma" w:hAnsi="Tahoma" w:cs="Tahoma"/>
          <w:sz w:val="20"/>
          <w:szCs w:val="20"/>
          <w:shd w:val="clear" w:color="auto" w:fill="FFFFFF"/>
        </w:rPr>
        <w:t>¿</w:t>
      </w:r>
      <w:proofErr w:type="gram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Qué hay de nuevo en mi suelo’”, una iniciativa que aporta conocimientos prácticos y teóricos a los alumnos sobre el cuidado del suelo y las buenas prácticas agrícolas. </w:t>
      </w:r>
    </w:p>
    <w:p w:rsidR="0057608E" w:rsidRPr="007B79E3" w:rsidRDefault="006B453B" w:rsidP="007B79E3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De l</w:t>
      </w:r>
      <w:r w:rsidR="0057608E">
        <w:rPr>
          <w:rFonts w:ascii="Tahoma" w:hAnsi="Tahoma" w:cs="Tahoma"/>
          <w:sz w:val="20"/>
          <w:szCs w:val="20"/>
          <w:shd w:val="clear" w:color="auto" w:fill="FFFFFF"/>
        </w:rPr>
        <w:t xml:space="preserve">a edición 2016 del certamen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se encuentran concursando </w:t>
      </w:r>
      <w:r w:rsidR="0057608E">
        <w:rPr>
          <w:rFonts w:ascii="Tahoma" w:hAnsi="Tahoma" w:cs="Tahoma"/>
          <w:sz w:val="20"/>
          <w:szCs w:val="20"/>
          <w:shd w:val="clear" w:color="auto" w:fill="FFFFFF"/>
        </w:rPr>
        <w:t>95 escuelas d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e todo el país. Por estos días, los alumnos, supervisados por un director técnico, trabajan sobre el reconocimiento de las malezas y se preparan para la última etapa del concurso que será estimar los rendimientos a cosecha. FEDIAP es jurado de esta iniciativa </w:t>
      </w:r>
      <w:bookmarkStart w:id="0" w:name="_GoBack"/>
      <w:bookmarkEnd w:id="0"/>
      <w:r>
        <w:rPr>
          <w:rFonts w:ascii="Tahoma" w:hAnsi="Tahoma" w:cs="Tahoma"/>
          <w:sz w:val="20"/>
          <w:szCs w:val="20"/>
          <w:shd w:val="clear" w:color="auto" w:fill="FFFFFF"/>
        </w:rPr>
        <w:t xml:space="preserve">y juega un rol clave en la formación de los futuros hombres de la agroindustria argentina. </w:t>
      </w:r>
    </w:p>
    <w:p w:rsidR="00125A4B" w:rsidRPr="007B79E3" w:rsidRDefault="006B453B" w:rsidP="007B79E3">
      <w:pPr>
        <w:spacing w:line="240" w:lineRule="auto"/>
        <w:jc w:val="both"/>
        <w:rPr>
          <w:rStyle w:val="apple-converted-spac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Hace pocos días, la entidad </w:t>
      </w:r>
      <w:r w:rsidR="00125A4B" w:rsidRPr="007B79E3">
        <w:rPr>
          <w:rFonts w:ascii="Tahoma" w:hAnsi="Tahoma" w:cs="Tahoma"/>
          <w:sz w:val="20"/>
          <w:szCs w:val="20"/>
        </w:rPr>
        <w:t xml:space="preserve">realizó </w:t>
      </w:r>
      <w:r>
        <w:rPr>
          <w:rFonts w:ascii="Tahoma" w:hAnsi="Tahoma" w:cs="Tahoma"/>
          <w:sz w:val="20"/>
          <w:szCs w:val="20"/>
        </w:rPr>
        <w:t>su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Jornada Nacional 2016 de Instructores y Jefes Sectoriales de Escuelas de Enseñanza Agropecuaria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en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la localidad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bonaerense 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de Saladillo.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25A4B" w:rsidRPr="007B79E3">
        <w:rPr>
          <w:rFonts w:ascii="Tahoma" w:hAnsi="Tahoma" w:cs="Tahoma"/>
          <w:sz w:val="20"/>
          <w:szCs w:val="20"/>
        </w:rPr>
        <w:t xml:space="preserve">Durante el </w:t>
      </w:r>
      <w:r w:rsidR="003B165C">
        <w:rPr>
          <w:rFonts w:ascii="Tahoma" w:hAnsi="Tahoma" w:cs="Tahoma"/>
          <w:sz w:val="20"/>
          <w:szCs w:val="20"/>
        </w:rPr>
        <w:t xml:space="preserve">encuentro, que contó con el apoyo de </w:t>
      </w:r>
      <w:proofErr w:type="spellStart"/>
      <w:r w:rsidR="00125A4B" w:rsidRPr="007B79E3">
        <w:rPr>
          <w:rFonts w:ascii="Tahoma" w:hAnsi="Tahoma" w:cs="Tahoma"/>
          <w:sz w:val="20"/>
          <w:szCs w:val="20"/>
        </w:rPr>
        <w:t>Nidera</w:t>
      </w:r>
      <w:proofErr w:type="spellEnd"/>
      <w:r w:rsidR="00125A4B" w:rsidRPr="007B79E3">
        <w:rPr>
          <w:rFonts w:ascii="Tahoma" w:hAnsi="Tahoma" w:cs="Tahoma"/>
          <w:sz w:val="20"/>
          <w:szCs w:val="20"/>
        </w:rPr>
        <w:t>, se tocaron diversas temáticas relacionadas con la activ</w:t>
      </w:r>
      <w:r w:rsidR="003B165C">
        <w:rPr>
          <w:rFonts w:ascii="Tahoma" w:hAnsi="Tahoma" w:cs="Tahoma"/>
          <w:sz w:val="20"/>
          <w:szCs w:val="20"/>
        </w:rPr>
        <w:t>idad agropecuaria. En ese marco</w:t>
      </w:r>
      <w:r w:rsidR="00125A4B" w:rsidRPr="007B79E3">
        <w:rPr>
          <w:rFonts w:ascii="Tahoma" w:hAnsi="Tahoma" w:cs="Tahoma"/>
          <w:sz w:val="20"/>
          <w:szCs w:val="20"/>
        </w:rPr>
        <w:t xml:space="preserve"> se realizó la presentación sobre “Vulnerabilidad de los suelos” del ingeniero agrónomo Marcelo </w:t>
      </w:r>
      <w:proofErr w:type="spellStart"/>
      <w:r w:rsidR="00125A4B" w:rsidRPr="007B79E3">
        <w:rPr>
          <w:rFonts w:ascii="Tahoma" w:hAnsi="Tahoma" w:cs="Tahoma"/>
          <w:sz w:val="20"/>
          <w:szCs w:val="20"/>
        </w:rPr>
        <w:t>Palese</w:t>
      </w:r>
      <w:proofErr w:type="spellEnd"/>
      <w:r w:rsidR="00125A4B" w:rsidRPr="007B79E3">
        <w:rPr>
          <w:rFonts w:ascii="Tahoma" w:hAnsi="Tahoma" w:cs="Tahoma"/>
          <w:sz w:val="20"/>
          <w:szCs w:val="20"/>
        </w:rPr>
        <w:t xml:space="preserve">, responsable del Servicio Técnico de Nutrientes y Protección de Cultivos de </w:t>
      </w:r>
      <w:proofErr w:type="spellStart"/>
      <w:r w:rsidR="00125A4B" w:rsidRPr="007B79E3">
        <w:rPr>
          <w:rFonts w:ascii="Tahoma" w:hAnsi="Tahoma" w:cs="Tahoma"/>
          <w:sz w:val="20"/>
          <w:szCs w:val="20"/>
        </w:rPr>
        <w:t>Nidera</w:t>
      </w:r>
      <w:proofErr w:type="spellEnd"/>
      <w:r w:rsidR="00125A4B" w:rsidRPr="007B79E3">
        <w:rPr>
          <w:rFonts w:ascii="Tahoma" w:hAnsi="Tahoma" w:cs="Tahoma"/>
          <w:sz w:val="20"/>
          <w:szCs w:val="20"/>
        </w:rPr>
        <w:t>.</w:t>
      </w:r>
      <w:r w:rsidR="00125A4B" w:rsidRPr="007B79E3">
        <w:rPr>
          <w:rStyle w:val="apple-converted-space"/>
          <w:rFonts w:ascii="Tahoma" w:hAnsi="Tahoma" w:cs="Tahoma"/>
          <w:sz w:val="20"/>
          <w:szCs w:val="20"/>
        </w:rPr>
        <w:t> </w:t>
      </w:r>
    </w:p>
    <w:p w:rsidR="00125A4B" w:rsidRPr="007B79E3" w:rsidRDefault="003B165C" w:rsidP="003B165C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L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a Conferencia Inaugural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de la jornada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estuvo a cargo de Gabriel S</w:t>
      </w:r>
      <w:r>
        <w:rPr>
          <w:rFonts w:ascii="Tahoma" w:hAnsi="Tahoma" w:cs="Tahoma"/>
          <w:sz w:val="20"/>
          <w:szCs w:val="20"/>
          <w:shd w:val="clear" w:color="auto" w:fill="FFFFFF"/>
        </w:rPr>
        <w:t>á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nchez </w:t>
      </w:r>
      <w:proofErr w:type="spellStart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Zinny</w:t>
      </w:r>
      <w:proofErr w:type="spellEnd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, Director del Instituto Nacional de Educación Tecnológica -I.N.E.T.-</w:t>
      </w:r>
      <w:r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qui</w:t>
      </w:r>
      <w:r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n disertó sobre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“Relación entre la formación, las nuevas tecnologías y el mejor empleo”.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Además, p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articiparon el doctor Roberto </w:t>
      </w:r>
      <w:proofErr w:type="spellStart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Albergucci</w:t>
      </w:r>
      <w:proofErr w:type="spellEnd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, miembro del Comité Ejecutivo de APROCAL, </w:t>
      </w:r>
      <w:r>
        <w:rPr>
          <w:rFonts w:ascii="Tahoma" w:hAnsi="Tahoma" w:cs="Tahoma"/>
          <w:sz w:val="20"/>
          <w:szCs w:val="20"/>
          <w:shd w:val="clear" w:color="auto" w:fill="FFFFFF"/>
        </w:rPr>
        <w:t>que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abordó cuestiones referidas al bienestar animal y el manejo del rodeo ganadero, y el doctor Alejandro </w:t>
      </w:r>
      <w:proofErr w:type="spellStart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Costantini</w:t>
      </w:r>
      <w:proofErr w:type="spellEnd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, de la Facultad de Agronomía UBA </w:t>
      </w:r>
      <w:r>
        <w:rPr>
          <w:rFonts w:ascii="Tahoma" w:hAnsi="Tahoma" w:cs="Tahoma"/>
          <w:sz w:val="20"/>
          <w:szCs w:val="20"/>
          <w:shd w:val="clear" w:color="auto" w:fill="FFFFFF"/>
        </w:rPr>
        <w:t>-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INTA Castelar, qu</w:t>
      </w:r>
      <w:r>
        <w:rPr>
          <w:rFonts w:ascii="Tahoma" w:hAnsi="Tahoma" w:cs="Tahoma"/>
          <w:sz w:val="20"/>
          <w:szCs w:val="20"/>
          <w:shd w:val="clear" w:color="auto" w:fill="FFFFFF"/>
        </w:rPr>
        <w:t>ien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disertó sobre la problemática de los gases de efecto invernadero y el cambio climático. </w:t>
      </w:r>
    </w:p>
    <w:p w:rsidR="00125A4B" w:rsidRPr="007B79E3" w:rsidRDefault="003B165C" w:rsidP="007B79E3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También los equipos t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écnicos del I.N.E.T. del Ministerio de Educación y Deportes de la Nación trabajaron con los asistentes a la jornada las temáticas de las prácticas </w:t>
      </w:r>
      <w:proofErr w:type="spellStart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profesionali</w:t>
      </w:r>
      <w:r>
        <w:rPr>
          <w:rFonts w:ascii="Tahoma" w:hAnsi="Tahoma" w:cs="Tahoma"/>
          <w:sz w:val="20"/>
          <w:szCs w:val="20"/>
          <w:shd w:val="clear" w:color="auto" w:fill="FFFFFF"/>
        </w:rPr>
        <w:t>z</w:t>
      </w:r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>antes</w:t>
      </w:r>
      <w:proofErr w:type="spellEnd"/>
      <w:r w:rsidR="00125A4B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y los referenciales de evaluación para la educación agropecuaria.</w:t>
      </w:r>
    </w:p>
    <w:p w:rsidR="00125A4B" w:rsidRPr="007B79E3" w:rsidRDefault="00125A4B" w:rsidP="007B79E3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7B79E3">
        <w:rPr>
          <w:rFonts w:ascii="Tahoma" w:hAnsi="Tahoma" w:cs="Tahoma"/>
          <w:sz w:val="20"/>
          <w:szCs w:val="20"/>
          <w:shd w:val="clear" w:color="auto" w:fill="FFFFFF"/>
        </w:rPr>
        <w:t>Por último, como lo viene haciendo históricamente en el último día de esta</w:t>
      </w:r>
      <w:r w:rsidR="005723B5"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 actividad</w:t>
      </w:r>
      <w:r w:rsidRPr="007B79E3">
        <w:rPr>
          <w:rFonts w:ascii="Tahoma" w:hAnsi="Tahoma" w:cs="Tahoma"/>
          <w:sz w:val="20"/>
          <w:szCs w:val="20"/>
          <w:shd w:val="clear" w:color="auto" w:fill="FFFFFF"/>
        </w:rPr>
        <w:t xml:space="preserve">, FEDIAP desarrolló un espacio de actualización tecnológica para que los asistentes puedan acceder a informaciones, novedades y nuevas tecnologías que las empresas del agro estén desarrollando o poniendo en práctica en la actualidad. </w:t>
      </w:r>
    </w:p>
    <w:p w:rsidR="001B4B34" w:rsidRPr="007B79E3" w:rsidRDefault="001B4B34" w:rsidP="007B79E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1B4B34" w:rsidRPr="007B79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43" w:rsidRDefault="00C62D43" w:rsidP="0057608E">
      <w:pPr>
        <w:spacing w:after="0" w:line="240" w:lineRule="auto"/>
      </w:pPr>
      <w:r>
        <w:separator/>
      </w:r>
    </w:p>
  </w:endnote>
  <w:endnote w:type="continuationSeparator" w:id="0">
    <w:p w:rsidR="00C62D43" w:rsidRDefault="00C62D43" w:rsidP="0057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8E" w:rsidRDefault="0057608E" w:rsidP="0057608E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</w:p>
  <w:p w:rsidR="0057608E" w:rsidRPr="006D1AB3" w:rsidRDefault="0057608E" w:rsidP="0057608E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57608E" w:rsidRPr="006D1AB3" w:rsidRDefault="0057608E" w:rsidP="0057608E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57608E" w:rsidRPr="006D1AB3" w:rsidRDefault="0057608E" w:rsidP="0057608E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57608E" w:rsidRPr="006D1AB3" w:rsidRDefault="0057608E" w:rsidP="0057608E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  <w:lang w:eastAsia="es-AR"/>
      </w:rPr>
      <w:drawing>
        <wp:inline distT="0" distB="0" distL="0" distR="0" wp14:anchorId="1DE05CC6" wp14:editId="4353D4D9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  <w:lang w:eastAsia="es-AR"/>
      </w:rPr>
      <w:drawing>
        <wp:inline distT="0" distB="0" distL="0" distR="0" wp14:anchorId="0219562A" wp14:editId="210B27C1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  <w:p w:rsidR="0057608E" w:rsidRPr="0057608E" w:rsidRDefault="0057608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43" w:rsidRDefault="00C62D43" w:rsidP="0057608E">
      <w:pPr>
        <w:spacing w:after="0" w:line="240" w:lineRule="auto"/>
      </w:pPr>
      <w:r>
        <w:separator/>
      </w:r>
    </w:p>
  </w:footnote>
  <w:footnote w:type="continuationSeparator" w:id="0">
    <w:p w:rsidR="00C62D43" w:rsidRDefault="00C62D43" w:rsidP="0057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8E" w:rsidRDefault="0057608E" w:rsidP="0057608E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3D88E983" wp14:editId="48732141">
          <wp:extent cx="1866900" cy="1219200"/>
          <wp:effectExtent l="0" t="0" r="0" b="0"/>
          <wp:docPr id="1" name="Imagen 1" descr="NideraNutrientes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deraNutrientes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B"/>
    <w:rsid w:val="00125A4B"/>
    <w:rsid w:val="001B4B34"/>
    <w:rsid w:val="003B165C"/>
    <w:rsid w:val="005723B5"/>
    <w:rsid w:val="0057608E"/>
    <w:rsid w:val="006B453B"/>
    <w:rsid w:val="007B79E3"/>
    <w:rsid w:val="00C62D43"/>
    <w:rsid w:val="00D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5A4B"/>
  </w:style>
  <w:style w:type="paragraph" w:styleId="Encabezado">
    <w:name w:val="header"/>
    <w:basedOn w:val="Normal"/>
    <w:link w:val="EncabezadoCar"/>
    <w:uiPriority w:val="99"/>
    <w:unhideWhenUsed/>
    <w:rsid w:val="00576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08E"/>
  </w:style>
  <w:style w:type="paragraph" w:styleId="Piedepgina">
    <w:name w:val="footer"/>
    <w:basedOn w:val="Normal"/>
    <w:link w:val="PiedepginaCar"/>
    <w:uiPriority w:val="99"/>
    <w:unhideWhenUsed/>
    <w:rsid w:val="00576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08E"/>
  </w:style>
  <w:style w:type="paragraph" w:styleId="Textodeglobo">
    <w:name w:val="Balloon Text"/>
    <w:basedOn w:val="Normal"/>
    <w:link w:val="TextodegloboCar"/>
    <w:uiPriority w:val="99"/>
    <w:semiHidden/>
    <w:unhideWhenUsed/>
    <w:rsid w:val="0057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5A4B"/>
  </w:style>
  <w:style w:type="paragraph" w:styleId="Encabezado">
    <w:name w:val="header"/>
    <w:basedOn w:val="Normal"/>
    <w:link w:val="EncabezadoCar"/>
    <w:uiPriority w:val="99"/>
    <w:unhideWhenUsed/>
    <w:rsid w:val="00576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08E"/>
  </w:style>
  <w:style w:type="paragraph" w:styleId="Piedepgina">
    <w:name w:val="footer"/>
    <w:basedOn w:val="Normal"/>
    <w:link w:val="PiedepginaCar"/>
    <w:uiPriority w:val="99"/>
    <w:unhideWhenUsed/>
    <w:rsid w:val="00576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08E"/>
  </w:style>
  <w:style w:type="paragraph" w:styleId="Textodeglobo">
    <w:name w:val="Balloon Text"/>
    <w:basedOn w:val="Normal"/>
    <w:link w:val="TextodegloboCar"/>
    <w:uiPriority w:val="99"/>
    <w:semiHidden/>
    <w:unhideWhenUsed/>
    <w:rsid w:val="0057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</dc:creator>
  <cp:lastModifiedBy>Usuario</cp:lastModifiedBy>
  <cp:revision>3</cp:revision>
  <dcterms:created xsi:type="dcterms:W3CDTF">2016-09-13T20:14:00Z</dcterms:created>
  <dcterms:modified xsi:type="dcterms:W3CDTF">2016-09-15T23:53:00Z</dcterms:modified>
</cp:coreProperties>
</file>