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1F2" w:rsidRPr="003A7B3D" w:rsidRDefault="007C70A0" w:rsidP="00E711EA">
      <w:pPr>
        <w:spacing w:line="240" w:lineRule="auto"/>
        <w:jc w:val="both"/>
        <w:rPr>
          <w:rFonts w:ascii="Tahoma" w:hAnsi="Tahoma" w:cs="Tahoma"/>
          <w:b/>
          <w:color w:val="333333"/>
          <w:sz w:val="24"/>
          <w:szCs w:val="20"/>
          <w:shd w:val="clear" w:color="auto" w:fill="FFFFFF"/>
        </w:rPr>
      </w:pPr>
      <w:r>
        <w:rPr>
          <w:rFonts w:ascii="Tahoma" w:hAnsi="Tahoma" w:cs="Tahoma"/>
          <w:b/>
          <w:color w:val="333333"/>
          <w:sz w:val="24"/>
          <w:szCs w:val="20"/>
          <w:shd w:val="clear" w:color="auto" w:fill="FFFFFF"/>
        </w:rPr>
        <w:t xml:space="preserve">La </w:t>
      </w:r>
      <w:r w:rsidR="005B186D">
        <w:rPr>
          <w:rFonts w:ascii="Tahoma" w:hAnsi="Tahoma" w:cs="Tahoma"/>
          <w:b/>
          <w:color w:val="333333"/>
          <w:sz w:val="24"/>
          <w:szCs w:val="20"/>
          <w:shd w:val="clear" w:color="auto" w:fill="FFFFFF"/>
        </w:rPr>
        <w:t>primera cosechadora autopropulsada</w:t>
      </w:r>
      <w:r w:rsidR="002E56DB">
        <w:rPr>
          <w:rFonts w:ascii="Tahoma" w:hAnsi="Tahoma" w:cs="Tahoma"/>
          <w:b/>
          <w:color w:val="333333"/>
          <w:sz w:val="24"/>
          <w:szCs w:val="20"/>
          <w:shd w:val="clear" w:color="auto" w:fill="FFFFFF"/>
        </w:rPr>
        <w:t xml:space="preserve"> del mundo</w:t>
      </w:r>
      <w:r>
        <w:rPr>
          <w:rFonts w:ascii="Tahoma" w:hAnsi="Tahoma" w:cs="Tahoma"/>
          <w:b/>
          <w:color w:val="333333"/>
          <w:sz w:val="24"/>
          <w:szCs w:val="20"/>
          <w:shd w:val="clear" w:color="auto" w:fill="FFFFFF"/>
        </w:rPr>
        <w:t xml:space="preserve"> se exhibirá</w:t>
      </w:r>
      <w:r w:rsidR="00BB792F" w:rsidRPr="003A7B3D">
        <w:rPr>
          <w:rFonts w:ascii="Tahoma" w:hAnsi="Tahoma" w:cs="Tahoma"/>
          <w:b/>
          <w:color w:val="333333"/>
          <w:sz w:val="24"/>
          <w:szCs w:val="20"/>
          <w:shd w:val="clear" w:color="auto" w:fill="FFFFFF"/>
        </w:rPr>
        <w:t xml:space="preserve"> en </w:t>
      </w:r>
      <w:proofErr w:type="spellStart"/>
      <w:r w:rsidR="00BB792F" w:rsidRPr="003A7B3D">
        <w:rPr>
          <w:rFonts w:ascii="Tahoma" w:hAnsi="Tahoma" w:cs="Tahoma"/>
          <w:b/>
          <w:color w:val="333333"/>
          <w:sz w:val="24"/>
          <w:szCs w:val="20"/>
          <w:shd w:val="clear" w:color="auto" w:fill="FFFFFF"/>
        </w:rPr>
        <w:t>Tecnópolis</w:t>
      </w:r>
      <w:proofErr w:type="spellEnd"/>
    </w:p>
    <w:p w:rsidR="00880354" w:rsidRPr="005B186D" w:rsidRDefault="00880354" w:rsidP="00E711EA">
      <w:pPr>
        <w:spacing w:line="240" w:lineRule="auto"/>
        <w:jc w:val="both"/>
        <w:rPr>
          <w:rStyle w:val="nfasis"/>
          <w:rFonts w:ascii="Tahoma" w:hAnsi="Tahoma" w:cs="Tahoma"/>
          <w:bCs/>
          <w:i w:val="0"/>
          <w:color w:val="333333"/>
          <w:sz w:val="20"/>
          <w:szCs w:val="20"/>
          <w:shd w:val="clear" w:color="auto" w:fill="FFFFFF"/>
        </w:rPr>
      </w:pPr>
      <w:r w:rsidRPr="00E711EA">
        <w:rPr>
          <w:rFonts w:ascii="Tahoma" w:hAnsi="Tahoma" w:cs="Tahoma"/>
          <w:i/>
          <w:color w:val="333333"/>
          <w:sz w:val="20"/>
          <w:szCs w:val="20"/>
          <w:shd w:val="clear" w:color="auto" w:fill="FFFFFF"/>
        </w:rPr>
        <w:t xml:space="preserve">La </w:t>
      </w:r>
      <w:proofErr w:type="spellStart"/>
      <w:r w:rsidR="005B186D">
        <w:rPr>
          <w:rFonts w:ascii="Tahoma" w:hAnsi="Tahoma" w:cs="Tahoma"/>
          <w:i/>
          <w:color w:val="333333"/>
          <w:sz w:val="20"/>
          <w:szCs w:val="20"/>
          <w:shd w:val="clear" w:color="auto" w:fill="FFFFFF"/>
        </w:rPr>
        <w:t>Rotania</w:t>
      </w:r>
      <w:proofErr w:type="spellEnd"/>
      <w:r w:rsidR="007C70A0">
        <w:rPr>
          <w:rFonts w:ascii="Tahoma" w:hAnsi="Tahoma" w:cs="Tahoma"/>
          <w:i/>
          <w:color w:val="333333"/>
          <w:sz w:val="20"/>
          <w:szCs w:val="20"/>
          <w:shd w:val="clear" w:color="auto" w:fill="FFFFFF"/>
        </w:rPr>
        <w:t xml:space="preserve"> fue fabricada en </w:t>
      </w:r>
      <w:proofErr w:type="spellStart"/>
      <w:r w:rsidR="007C70A0">
        <w:rPr>
          <w:rFonts w:ascii="Tahoma" w:hAnsi="Tahoma" w:cs="Tahoma"/>
          <w:i/>
          <w:color w:val="333333"/>
          <w:sz w:val="20"/>
          <w:szCs w:val="20"/>
          <w:shd w:val="clear" w:color="auto" w:fill="FFFFFF"/>
        </w:rPr>
        <w:t>Sunchales</w:t>
      </w:r>
      <w:proofErr w:type="spellEnd"/>
      <w:r w:rsidRPr="00E711EA">
        <w:rPr>
          <w:rFonts w:ascii="Tahoma" w:hAnsi="Tahoma" w:cs="Tahoma"/>
          <w:i/>
          <w:color w:val="333333"/>
          <w:sz w:val="20"/>
          <w:szCs w:val="20"/>
          <w:shd w:val="clear" w:color="auto" w:fill="FFFFFF"/>
        </w:rPr>
        <w:t xml:space="preserve"> en 1929</w:t>
      </w:r>
      <w:r w:rsidR="007C70A0">
        <w:rPr>
          <w:rFonts w:ascii="Tahoma" w:hAnsi="Tahoma" w:cs="Tahoma"/>
          <w:i/>
          <w:color w:val="333333"/>
          <w:sz w:val="20"/>
          <w:szCs w:val="20"/>
          <w:shd w:val="clear" w:color="auto" w:fill="FFFFFF"/>
        </w:rPr>
        <w:t xml:space="preserve"> y restaurada por CLA</w:t>
      </w:r>
      <w:r w:rsidR="002E56DB">
        <w:rPr>
          <w:rFonts w:ascii="Tahoma" w:hAnsi="Tahoma" w:cs="Tahoma"/>
          <w:i/>
          <w:color w:val="333333"/>
          <w:sz w:val="20"/>
          <w:szCs w:val="20"/>
          <w:shd w:val="clear" w:color="auto" w:fill="FFFFFF"/>
        </w:rPr>
        <w:t>A</w:t>
      </w:r>
      <w:r w:rsidR="007C70A0">
        <w:rPr>
          <w:rFonts w:ascii="Tahoma" w:hAnsi="Tahoma" w:cs="Tahoma"/>
          <w:i/>
          <w:color w:val="333333"/>
          <w:sz w:val="20"/>
          <w:szCs w:val="20"/>
          <w:shd w:val="clear" w:color="auto" w:fill="FFFFFF"/>
        </w:rPr>
        <w:t>S en el año 2000</w:t>
      </w:r>
      <w:r w:rsidRPr="00E711EA">
        <w:rPr>
          <w:rFonts w:ascii="Tahoma" w:hAnsi="Tahoma" w:cs="Tahoma"/>
          <w:i/>
          <w:color w:val="333333"/>
          <w:sz w:val="20"/>
          <w:szCs w:val="20"/>
          <w:shd w:val="clear" w:color="auto" w:fill="FFFFFF"/>
        </w:rPr>
        <w:t xml:space="preserve">. </w:t>
      </w:r>
      <w:r w:rsidR="007C70A0">
        <w:rPr>
          <w:rFonts w:ascii="Tahoma" w:hAnsi="Tahoma" w:cs="Tahoma"/>
          <w:i/>
          <w:color w:val="333333"/>
          <w:sz w:val="20"/>
          <w:szCs w:val="20"/>
          <w:shd w:val="clear" w:color="auto" w:fill="FFFFFF"/>
        </w:rPr>
        <w:t>Gracias a una iniciativa del municipio santafesino, d</w:t>
      </w:r>
      <w:r w:rsidRPr="00E711EA">
        <w:rPr>
          <w:rFonts w:ascii="Tahoma" w:hAnsi="Tahoma" w:cs="Tahoma"/>
          <w:i/>
          <w:color w:val="333333"/>
          <w:sz w:val="20"/>
          <w:szCs w:val="20"/>
          <w:shd w:val="clear" w:color="auto" w:fill="FFFFFF"/>
        </w:rPr>
        <w:t xml:space="preserve">el 22 de septiembre al 3 de octubre podrá verse en la </w:t>
      </w:r>
      <w:r w:rsidR="008E66D6" w:rsidRPr="00E711EA">
        <w:rPr>
          <w:rFonts w:ascii="Tahoma" w:hAnsi="Tahoma" w:cs="Tahoma"/>
          <w:i/>
          <w:color w:val="333333"/>
          <w:sz w:val="20"/>
          <w:szCs w:val="20"/>
          <w:shd w:val="clear" w:color="auto" w:fill="FFFFFF"/>
        </w:rPr>
        <w:t xml:space="preserve"> muestra </w:t>
      </w:r>
      <w:r w:rsidR="008E66D6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>“</w:t>
      </w:r>
      <w:r w:rsidR="008E66D6" w:rsidRPr="005B186D">
        <w:rPr>
          <w:rStyle w:val="nfasis"/>
          <w:rFonts w:ascii="Tahoma" w:hAnsi="Tahoma" w:cs="Tahoma"/>
          <w:bCs/>
          <w:color w:val="333333"/>
          <w:sz w:val="20"/>
          <w:szCs w:val="20"/>
          <w:shd w:val="clear" w:color="auto" w:fill="FFFFFF"/>
        </w:rPr>
        <w:t>200 Años</w:t>
      </w:r>
      <w:r w:rsidR="008E66D6" w:rsidRPr="00E711EA">
        <w:rPr>
          <w:rStyle w:val="nfasis"/>
          <w:rFonts w:ascii="Tahoma" w:hAnsi="Tahoma" w:cs="Tahoma"/>
          <w:bCs/>
          <w:i w:val="0"/>
          <w:color w:val="333333"/>
          <w:sz w:val="20"/>
          <w:szCs w:val="20"/>
          <w:shd w:val="clear" w:color="auto" w:fill="FFFFFF"/>
        </w:rPr>
        <w:t xml:space="preserve"> </w:t>
      </w:r>
      <w:r w:rsidR="008E66D6" w:rsidRPr="005B186D">
        <w:rPr>
          <w:rStyle w:val="nfasis"/>
          <w:rFonts w:ascii="Tahoma" w:hAnsi="Tahoma" w:cs="Tahoma"/>
          <w:bCs/>
          <w:color w:val="333333"/>
          <w:sz w:val="20"/>
          <w:szCs w:val="20"/>
          <w:shd w:val="clear" w:color="auto" w:fill="FFFFFF"/>
        </w:rPr>
        <w:t>de</w:t>
      </w:r>
      <w:r w:rsidR="008E66D6" w:rsidRPr="00E711EA">
        <w:rPr>
          <w:rStyle w:val="nfasis"/>
          <w:rFonts w:ascii="Tahoma" w:hAnsi="Tahoma" w:cs="Tahoma"/>
          <w:bCs/>
          <w:i w:val="0"/>
          <w:color w:val="333333"/>
          <w:sz w:val="20"/>
          <w:szCs w:val="20"/>
          <w:shd w:val="clear" w:color="auto" w:fill="FFFFFF"/>
        </w:rPr>
        <w:t xml:space="preserve"> </w:t>
      </w:r>
      <w:r w:rsidR="008E66D6" w:rsidRPr="00E711EA">
        <w:rPr>
          <w:rStyle w:val="nfasis"/>
          <w:rFonts w:ascii="Tahoma" w:hAnsi="Tahoma" w:cs="Tahoma"/>
          <w:bCs/>
          <w:color w:val="333333"/>
          <w:sz w:val="20"/>
          <w:szCs w:val="20"/>
          <w:shd w:val="clear" w:color="auto" w:fill="FFFFFF"/>
        </w:rPr>
        <w:t>Inventos Argentinos”</w:t>
      </w:r>
      <w:r w:rsidRPr="00E711EA">
        <w:rPr>
          <w:rStyle w:val="nfasis"/>
          <w:rFonts w:ascii="Tahoma" w:hAnsi="Tahoma" w:cs="Tahoma"/>
          <w:bCs/>
          <w:color w:val="333333"/>
          <w:sz w:val="20"/>
          <w:szCs w:val="20"/>
          <w:shd w:val="clear" w:color="auto" w:fill="FFFFFF"/>
        </w:rPr>
        <w:t xml:space="preserve"> </w:t>
      </w:r>
      <w:r w:rsidRPr="005B186D">
        <w:rPr>
          <w:rStyle w:val="nfasis"/>
          <w:rFonts w:ascii="Tahoma" w:hAnsi="Tahoma" w:cs="Tahoma"/>
          <w:bCs/>
          <w:color w:val="333333"/>
          <w:sz w:val="20"/>
          <w:szCs w:val="20"/>
          <w:shd w:val="clear" w:color="auto" w:fill="FFFFFF"/>
        </w:rPr>
        <w:t>organizada</w:t>
      </w:r>
      <w:r w:rsidR="007C70A0" w:rsidRPr="005B186D">
        <w:rPr>
          <w:rStyle w:val="nfasis"/>
          <w:rFonts w:ascii="Tahoma" w:hAnsi="Tahoma" w:cs="Tahoma"/>
          <w:bCs/>
          <w:color w:val="333333"/>
          <w:sz w:val="20"/>
          <w:szCs w:val="20"/>
          <w:shd w:val="clear" w:color="auto" w:fill="FFFFFF"/>
        </w:rPr>
        <w:t xml:space="preserve"> por la Fundación Biro </w:t>
      </w:r>
      <w:r w:rsidR="009C2D7B">
        <w:rPr>
          <w:rStyle w:val="nfasis"/>
          <w:rFonts w:ascii="Tahoma" w:hAnsi="Tahoma" w:cs="Tahoma"/>
          <w:bCs/>
          <w:color w:val="333333"/>
          <w:sz w:val="20"/>
          <w:szCs w:val="20"/>
          <w:shd w:val="clear" w:color="auto" w:fill="FFFFFF"/>
        </w:rPr>
        <w:t xml:space="preserve">en el marco de la feria que se realiza </w:t>
      </w:r>
      <w:r w:rsidR="007C70A0" w:rsidRPr="005B186D">
        <w:rPr>
          <w:rStyle w:val="nfasis"/>
          <w:rFonts w:ascii="Tahoma" w:hAnsi="Tahoma" w:cs="Tahoma"/>
          <w:bCs/>
          <w:color w:val="333333"/>
          <w:sz w:val="20"/>
          <w:szCs w:val="20"/>
          <w:shd w:val="clear" w:color="auto" w:fill="FFFFFF"/>
        </w:rPr>
        <w:t>en el predio de Villa Martelli</w:t>
      </w:r>
      <w:r w:rsidRPr="005B186D">
        <w:rPr>
          <w:rStyle w:val="nfasis"/>
          <w:rFonts w:ascii="Tahoma" w:hAnsi="Tahoma" w:cs="Tahoma"/>
          <w:bCs/>
          <w:i w:val="0"/>
          <w:color w:val="333333"/>
          <w:sz w:val="20"/>
          <w:szCs w:val="20"/>
          <w:shd w:val="clear" w:color="auto" w:fill="FFFFFF"/>
        </w:rPr>
        <w:t xml:space="preserve">. </w:t>
      </w:r>
    </w:p>
    <w:p w:rsidR="002B4481" w:rsidRDefault="00880354" w:rsidP="00E711EA">
      <w:pPr>
        <w:spacing w:line="240" w:lineRule="auto"/>
        <w:jc w:val="both"/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En 1929, el inmigrante italiano Alfredo </w:t>
      </w:r>
      <w:proofErr w:type="spellStart"/>
      <w:r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>Rotania</w:t>
      </w:r>
      <w:proofErr w:type="spellEnd"/>
      <w:r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r w:rsidR="008E66D6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revolucionó la agricultura </w:t>
      </w:r>
      <w:r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mundial cuando en </w:t>
      </w:r>
      <w:r w:rsidR="008E66D6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la localidad santafesina de </w:t>
      </w:r>
      <w:proofErr w:type="spellStart"/>
      <w:r w:rsidR="008E66D6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>Sunchales</w:t>
      </w:r>
      <w:proofErr w:type="spellEnd"/>
      <w:r w:rsidR="008E66D6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r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logró diseñar y fabricar la primera cosechadora autopropulsada. </w:t>
      </w:r>
      <w:r w:rsidR="00C23157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La maquinaria, que </w:t>
      </w:r>
      <w:r w:rsidR="00E711EA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>permaneció</w:t>
      </w:r>
      <w:r w:rsidR="00C23157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durante </w:t>
      </w:r>
      <w:r w:rsidR="00E711EA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>décadas</w:t>
      </w:r>
      <w:r w:rsidR="00C23157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abandonada, fue restaurada en el año 2000 por CLAAS</w:t>
      </w:r>
      <w:r w:rsidR="002E56DB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, gracias al impulso dado por un amante de la agricultura argentina como </w:t>
      </w:r>
      <w:r w:rsidR="009C2D7B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el señor </w:t>
      </w:r>
      <w:r w:rsidR="002E56DB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Danilo </w:t>
      </w:r>
      <w:proofErr w:type="spellStart"/>
      <w:r w:rsidR="002E56DB">
        <w:rPr>
          <w:rFonts w:ascii="Tahoma" w:hAnsi="Tahoma" w:cs="Tahoma"/>
          <w:color w:val="333333"/>
          <w:sz w:val="20"/>
          <w:szCs w:val="20"/>
          <w:shd w:val="clear" w:color="auto" w:fill="FFFFFF"/>
        </w:rPr>
        <w:t>Gallay</w:t>
      </w:r>
      <w:proofErr w:type="spellEnd"/>
      <w:r w:rsidR="00C23157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. Ahora, del 22 de septiembre al 3 de octubre, </w:t>
      </w:r>
      <w:r w:rsidR="002B4481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por iniciativa del municipio de </w:t>
      </w:r>
      <w:proofErr w:type="spellStart"/>
      <w:r w:rsidR="002B4481">
        <w:rPr>
          <w:rFonts w:ascii="Tahoma" w:hAnsi="Tahoma" w:cs="Tahoma"/>
          <w:color w:val="333333"/>
          <w:sz w:val="20"/>
          <w:szCs w:val="20"/>
          <w:shd w:val="clear" w:color="auto" w:fill="FFFFFF"/>
        </w:rPr>
        <w:t>Sunchales</w:t>
      </w:r>
      <w:proofErr w:type="spellEnd"/>
      <w:r w:rsidR="002B4481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y de la Fundación Biro </w:t>
      </w:r>
      <w:r w:rsidR="00C23157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será exhibida en </w:t>
      </w:r>
      <w:proofErr w:type="spellStart"/>
      <w:r w:rsidR="00C23157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>Tecnópolis</w:t>
      </w:r>
      <w:proofErr w:type="spellEnd"/>
      <w:r w:rsidR="009D3DAE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, </w:t>
      </w:r>
      <w:r w:rsidR="00E711EA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la feria </w:t>
      </w:r>
      <w:r w:rsidR="009D3DAE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>ubicada en Villa Martelli</w:t>
      </w:r>
      <w:r w:rsidR="009C2D7B">
        <w:rPr>
          <w:rFonts w:ascii="Tahoma" w:hAnsi="Tahoma" w:cs="Tahoma"/>
          <w:color w:val="333333"/>
          <w:sz w:val="20"/>
          <w:szCs w:val="20"/>
          <w:shd w:val="clear" w:color="auto" w:fill="FFFFFF"/>
        </w:rPr>
        <w:t>, Buenos Aires</w:t>
      </w:r>
      <w:r w:rsidR="002B4481">
        <w:rPr>
          <w:rFonts w:ascii="Tahoma" w:hAnsi="Tahoma" w:cs="Tahoma"/>
          <w:color w:val="333333"/>
          <w:sz w:val="20"/>
          <w:szCs w:val="20"/>
          <w:shd w:val="clear" w:color="auto" w:fill="FFFFFF"/>
        </w:rPr>
        <w:t>.</w:t>
      </w:r>
    </w:p>
    <w:p w:rsidR="009D3DAE" w:rsidRPr="005B186D" w:rsidRDefault="00C23157" w:rsidP="00E711EA">
      <w:pPr>
        <w:spacing w:line="240" w:lineRule="auto"/>
        <w:jc w:val="both"/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La </w:t>
      </w:r>
      <w:proofErr w:type="spellStart"/>
      <w:r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>Rotania</w:t>
      </w:r>
      <w:proofErr w:type="spellEnd"/>
      <w:r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r w:rsidR="009D3DAE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será </w:t>
      </w:r>
      <w:r w:rsidR="00E711EA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una de las innovaciones </w:t>
      </w:r>
      <w:r w:rsidR="009D3DAE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que podrán verse en el ciclo </w:t>
      </w:r>
      <w:r w:rsidR="002B4481">
        <w:rPr>
          <w:rFonts w:ascii="Tahoma" w:hAnsi="Tahoma" w:cs="Tahoma"/>
          <w:color w:val="333333"/>
          <w:sz w:val="20"/>
          <w:szCs w:val="20"/>
          <w:shd w:val="clear" w:color="auto" w:fill="FFFFFF"/>
        </w:rPr>
        <w:t>“</w:t>
      </w:r>
      <w:r w:rsidR="009D3DAE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>200 Años d</w:t>
      </w:r>
      <w:r w:rsidR="00AA39D0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>e Inventos Argentinos</w:t>
      </w:r>
      <w:r w:rsidR="002B4481">
        <w:rPr>
          <w:rFonts w:ascii="Tahoma" w:hAnsi="Tahoma" w:cs="Tahoma"/>
          <w:color w:val="333333"/>
          <w:sz w:val="20"/>
          <w:szCs w:val="20"/>
          <w:shd w:val="clear" w:color="auto" w:fill="FFFFFF"/>
        </w:rPr>
        <w:t>”</w:t>
      </w:r>
      <w:r w:rsidR="00AA39D0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organizado</w:t>
      </w:r>
      <w:r w:rsidR="009D3DAE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por la Fundación Biro junto con la </w:t>
      </w:r>
      <w:hyperlink r:id="rId7" w:tgtFrame="_blank" w:history="1">
        <w:r w:rsidR="009D3DAE" w:rsidRPr="005B186D">
          <w:rPr>
            <w:rFonts w:ascii="Tahoma" w:hAnsi="Tahoma" w:cs="Tahoma"/>
            <w:color w:val="333333"/>
            <w:sz w:val="20"/>
            <w:szCs w:val="20"/>
            <w:shd w:val="clear" w:color="auto" w:fill="FFFFFF"/>
          </w:rPr>
          <w:t>Escuela Argentina de Inventores </w:t>
        </w:r>
      </w:hyperlink>
      <w:r w:rsidR="009D3DAE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y la Escuela Del Sol. La muestra propone un recorrido histórico con una línea de tiempo que ordena cronológicamente los principales inventos argentinos. Además de la cosechadora, grandes y chicos podrán conocer también el aporte </w:t>
      </w:r>
      <w:r w:rsidR="002B4481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otros innovadores locales como </w:t>
      </w:r>
      <w:r w:rsidR="009D3DAE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Juan </w:t>
      </w:r>
      <w:proofErr w:type="spellStart"/>
      <w:r w:rsidR="009D3DAE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>Vucetich</w:t>
      </w:r>
      <w:proofErr w:type="spellEnd"/>
      <w:r w:rsidR="009D3DAE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, inventor el Sistema Dactiloscópico para la identificación de las personas, Quirino </w:t>
      </w:r>
      <w:proofErr w:type="spellStart"/>
      <w:r w:rsidR="009D3DAE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>Cristiani</w:t>
      </w:r>
      <w:proofErr w:type="spellEnd"/>
      <w:r w:rsidR="00AA39D0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>,</w:t>
      </w:r>
      <w:r w:rsidR="009D3DAE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inventor de la tecnología para producir dibujos animados, Ladislao José Biro</w:t>
      </w:r>
      <w:r w:rsidR="00AA39D0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>,</w:t>
      </w:r>
      <w:r w:rsidR="009D3DAE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inventor del bolígrafo, y muchos más.</w:t>
      </w:r>
    </w:p>
    <w:p w:rsidR="005B03C2" w:rsidRPr="005B186D" w:rsidRDefault="008E66D6" w:rsidP="00E711EA">
      <w:pPr>
        <w:spacing w:line="240" w:lineRule="auto"/>
        <w:jc w:val="both"/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La </w:t>
      </w:r>
      <w:r w:rsidR="00630EE3">
        <w:rPr>
          <w:rFonts w:ascii="Tahoma" w:hAnsi="Tahoma" w:cs="Tahoma"/>
          <w:color w:val="333333"/>
          <w:sz w:val="20"/>
          <w:szCs w:val="20"/>
          <w:shd w:val="clear" w:color="auto" w:fill="FFFFFF"/>
        </w:rPr>
        <w:t>propuesta</w:t>
      </w:r>
      <w:r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r w:rsidR="009D3DAE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>e</w:t>
      </w:r>
      <w:r w:rsidR="00700861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>stá dirig</w:t>
      </w:r>
      <w:r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>ida</w:t>
      </w:r>
      <w:r w:rsidR="00700861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a chicos desde los 6 años de edad con la intención de despertar “su capacidad inventiva, estimulando su imaginación y animándolos a crear hoy los objetos que van a revolucionar nuestras vidas mañana”, indicaron desde la organización del evento.</w:t>
      </w:r>
    </w:p>
    <w:p w:rsidR="005B03C2" w:rsidRPr="005B186D" w:rsidRDefault="00630EE3" w:rsidP="00E711EA">
      <w:pPr>
        <w:spacing w:line="240" w:lineRule="auto"/>
        <w:jc w:val="both"/>
        <w:rPr>
          <w:rFonts w:ascii="Tahoma" w:hAnsi="Tahoma" w:cs="Tahoma"/>
          <w:b/>
          <w:color w:val="333333"/>
          <w:sz w:val="20"/>
          <w:szCs w:val="20"/>
          <w:shd w:val="clear" w:color="auto" w:fill="FFFFFF"/>
        </w:rPr>
      </w:pPr>
      <w:r>
        <w:rPr>
          <w:rFonts w:ascii="Tahoma" w:hAnsi="Tahoma" w:cs="Tahoma"/>
          <w:b/>
          <w:color w:val="333333"/>
          <w:sz w:val="20"/>
          <w:szCs w:val="20"/>
          <w:shd w:val="clear" w:color="auto" w:fill="FFFFFF"/>
        </w:rPr>
        <w:t>Historia de la</w:t>
      </w:r>
      <w:r w:rsidR="00A30865" w:rsidRPr="005B186D">
        <w:rPr>
          <w:rFonts w:ascii="Tahoma" w:hAnsi="Tahoma" w:cs="Tahoma"/>
          <w:b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30865" w:rsidRPr="005B186D">
        <w:rPr>
          <w:rFonts w:ascii="Tahoma" w:hAnsi="Tahoma" w:cs="Tahoma"/>
          <w:b/>
          <w:color w:val="333333"/>
          <w:sz w:val="20"/>
          <w:szCs w:val="20"/>
          <w:shd w:val="clear" w:color="auto" w:fill="FFFFFF"/>
        </w:rPr>
        <w:t>Rotania</w:t>
      </w:r>
      <w:proofErr w:type="spellEnd"/>
    </w:p>
    <w:p w:rsidR="005B03C2" w:rsidRPr="005B186D" w:rsidRDefault="002A2E53" w:rsidP="00E711EA">
      <w:pPr>
        <w:spacing w:line="240" w:lineRule="auto"/>
        <w:jc w:val="both"/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>Alfredo</w:t>
      </w:r>
      <w:r w:rsidR="00A30865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>,</w:t>
      </w:r>
      <w:r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junto a sus hermanos Miguel, Enrique y Fernando</w:t>
      </w:r>
      <w:r w:rsidR="00A30865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>,</w:t>
      </w:r>
      <w:r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r w:rsidR="00A30865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instaló </w:t>
      </w:r>
      <w:r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>en 1915 un taller de máquinas agrícolas para atende</w:t>
      </w:r>
      <w:r w:rsidR="004531F2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>r las necesidades de los habitantes</w:t>
      </w:r>
      <w:r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de </w:t>
      </w:r>
      <w:proofErr w:type="spellStart"/>
      <w:r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>Sunchales</w:t>
      </w:r>
      <w:proofErr w:type="spellEnd"/>
      <w:r w:rsidR="00A30865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>, en la provincia de Santa Fe</w:t>
      </w:r>
      <w:r w:rsidR="005B03C2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>.</w:t>
      </w:r>
      <w:r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r w:rsidR="00A30865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Comenzaron con </w:t>
      </w:r>
      <w:r w:rsidR="005B03C2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>el famoso tubo mecánico lanza paja</w:t>
      </w:r>
      <w:r w:rsidR="002E56DB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de las máquinas </w:t>
      </w:r>
      <w:r w:rsidR="009C2D7B">
        <w:rPr>
          <w:rFonts w:ascii="Tahoma" w:hAnsi="Tahoma" w:cs="Tahoma"/>
          <w:color w:val="333333"/>
          <w:sz w:val="20"/>
          <w:szCs w:val="20"/>
          <w:shd w:val="clear" w:color="auto" w:fill="FFFFFF"/>
        </w:rPr>
        <w:t>estáticas</w:t>
      </w:r>
      <w:r w:rsidR="005B03C2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, </w:t>
      </w:r>
      <w:r w:rsidR="004531F2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que </w:t>
      </w:r>
      <w:r w:rsidR="00A30865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>luego fue</w:t>
      </w:r>
      <w:r w:rsidR="005B03C2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reemplazado por </w:t>
      </w:r>
      <w:r w:rsidR="009C2D7B">
        <w:rPr>
          <w:rFonts w:ascii="Tahoma" w:hAnsi="Tahoma" w:cs="Tahoma"/>
          <w:color w:val="333333"/>
          <w:sz w:val="20"/>
          <w:szCs w:val="20"/>
          <w:shd w:val="clear" w:color="auto" w:fill="FFFFFF"/>
        </w:rPr>
        <w:t>el sistema</w:t>
      </w:r>
      <w:r w:rsidR="005B03C2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corta </w:t>
      </w:r>
      <w:r w:rsidR="002E56DB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y </w:t>
      </w:r>
      <w:r w:rsidR="005B03C2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>trilla</w:t>
      </w:r>
      <w:r w:rsidR="002E56DB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2E56DB">
        <w:rPr>
          <w:rFonts w:ascii="Tahoma" w:hAnsi="Tahoma" w:cs="Tahoma"/>
          <w:color w:val="333333"/>
          <w:sz w:val="20"/>
          <w:szCs w:val="20"/>
          <w:shd w:val="clear" w:color="auto" w:fill="FFFFFF"/>
        </w:rPr>
        <w:t>traccionad</w:t>
      </w:r>
      <w:r w:rsidR="009C2D7B">
        <w:rPr>
          <w:rFonts w:ascii="Tahoma" w:hAnsi="Tahoma" w:cs="Tahoma"/>
          <w:color w:val="333333"/>
          <w:sz w:val="20"/>
          <w:szCs w:val="20"/>
          <w:shd w:val="clear" w:color="auto" w:fill="FFFFFF"/>
        </w:rPr>
        <w:t>o</w:t>
      </w:r>
      <w:proofErr w:type="spellEnd"/>
      <w:r w:rsidR="002E56DB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por caballos o tractor</w:t>
      </w:r>
      <w:r w:rsidR="00E711EA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>. Pero e</w:t>
      </w:r>
      <w:r w:rsidR="00A30865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n </w:t>
      </w:r>
      <w:r w:rsidR="004531F2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1926 </w:t>
      </w:r>
      <w:r w:rsidR="00E711EA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se </w:t>
      </w:r>
      <w:r w:rsidR="00A30865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>embarcar</w:t>
      </w:r>
      <w:r w:rsidR="00E711EA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>on</w:t>
      </w:r>
      <w:r w:rsidR="00A30865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en la </w:t>
      </w:r>
      <w:r w:rsidR="005B03C2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idea </w:t>
      </w:r>
      <w:r w:rsidR="004531F2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>de crear</w:t>
      </w:r>
      <w:r w:rsidR="005B03C2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otro tipo de cosechadora</w:t>
      </w:r>
      <w:r w:rsidR="00A30865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>. Fue</w:t>
      </w:r>
      <w:r w:rsidR="005B03C2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Alfredo quien pensó qu</w:t>
      </w:r>
      <w:r w:rsidR="004531F2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>e debía</w:t>
      </w:r>
      <w:r w:rsidR="00A30865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>n</w:t>
      </w:r>
      <w:r w:rsidR="004531F2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mejorar</w:t>
      </w:r>
      <w:r w:rsidR="00A30865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>se</w:t>
      </w:r>
      <w:r w:rsidR="004531F2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las maquinarias</w:t>
      </w:r>
      <w:r w:rsidR="005B03C2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usa</w:t>
      </w:r>
      <w:r w:rsidR="009C2D7B">
        <w:rPr>
          <w:rFonts w:ascii="Tahoma" w:hAnsi="Tahoma" w:cs="Tahoma"/>
          <w:color w:val="333333"/>
          <w:sz w:val="20"/>
          <w:szCs w:val="20"/>
          <w:shd w:val="clear" w:color="auto" w:fill="FFFFFF"/>
        </w:rPr>
        <w:t>ndo</w:t>
      </w:r>
      <w:r w:rsidR="005B03C2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el motor de la corta trilla para impulsar</w:t>
      </w:r>
      <w:r w:rsidR="004531F2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r w:rsidR="00630EE3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toda </w:t>
      </w:r>
      <w:r w:rsidR="005B03C2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>la</w:t>
      </w:r>
      <w:r w:rsidR="004531F2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cosechadora</w:t>
      </w:r>
      <w:r w:rsidR="005B03C2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, y </w:t>
      </w:r>
      <w:r w:rsidR="009C2D7B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de este modo lograr que </w:t>
      </w:r>
      <w:r w:rsidR="005B03C2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>t</w:t>
      </w:r>
      <w:r w:rsidR="009C2D7B">
        <w:rPr>
          <w:rFonts w:ascii="Tahoma" w:hAnsi="Tahoma" w:cs="Tahoma"/>
          <w:color w:val="333333"/>
          <w:sz w:val="20"/>
          <w:szCs w:val="20"/>
          <w:shd w:val="clear" w:color="auto" w:fill="FFFFFF"/>
        </w:rPr>
        <w:t>uviese</w:t>
      </w:r>
      <w:r w:rsidR="005B03C2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tracción propia.</w:t>
      </w:r>
      <w:r w:rsidR="009C2D7B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r w:rsidR="00630EE3">
        <w:rPr>
          <w:rFonts w:ascii="Tahoma" w:hAnsi="Tahoma" w:cs="Tahoma"/>
          <w:color w:val="333333"/>
          <w:sz w:val="20"/>
          <w:szCs w:val="20"/>
          <w:shd w:val="clear" w:color="auto" w:fill="FFFFFF"/>
        </w:rPr>
        <w:t>E</w:t>
      </w:r>
      <w:r w:rsidR="009C2D7B">
        <w:rPr>
          <w:rFonts w:ascii="Tahoma" w:hAnsi="Tahoma" w:cs="Tahoma"/>
          <w:color w:val="333333"/>
          <w:sz w:val="20"/>
          <w:szCs w:val="20"/>
          <w:shd w:val="clear" w:color="auto" w:fill="FFFFFF"/>
        </w:rPr>
        <w:t>n esa dirección trabajaron.</w:t>
      </w:r>
      <w:r w:rsidR="005B03C2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</w:p>
    <w:p w:rsidR="00123BC8" w:rsidRPr="005B186D" w:rsidRDefault="00A30865" w:rsidP="00E711EA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>Después de much</w:t>
      </w:r>
      <w:r w:rsidR="009C2D7B">
        <w:rPr>
          <w:rFonts w:ascii="Tahoma" w:hAnsi="Tahoma" w:cs="Tahoma"/>
          <w:color w:val="333333"/>
          <w:sz w:val="20"/>
          <w:szCs w:val="20"/>
          <w:shd w:val="clear" w:color="auto" w:fill="FFFFFF"/>
        </w:rPr>
        <w:t>a</w:t>
      </w:r>
      <w:r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r w:rsidR="009C2D7B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labor </w:t>
      </w:r>
      <w:r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en el taller, </w:t>
      </w:r>
      <w:r w:rsidR="005B03C2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en 1927 los hermanos </w:t>
      </w:r>
      <w:proofErr w:type="spellStart"/>
      <w:r w:rsidR="005B03C2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>Rotania</w:t>
      </w:r>
      <w:proofErr w:type="spellEnd"/>
      <w:r w:rsidR="005B03C2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r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comenzaron </w:t>
      </w:r>
      <w:r w:rsidR="005B03C2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las gestiones para patentar </w:t>
      </w:r>
      <w:r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el </w:t>
      </w:r>
      <w:r w:rsidR="005B03C2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>invento</w:t>
      </w:r>
      <w:r w:rsidR="00AA39D0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>. E</w:t>
      </w:r>
      <w:r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>n tanto, fabricaron</w:t>
      </w:r>
      <w:r w:rsidR="005B03C2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cinco unidades de la </w:t>
      </w:r>
      <w:r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innovadora </w:t>
      </w:r>
      <w:r w:rsidR="005B03C2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>cosechadora automotriz. El certificado de invención fue expedido en diciembre de 1929</w:t>
      </w:r>
      <w:r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>.</w:t>
      </w:r>
      <w:r w:rsidR="005B03C2" w:rsidRPr="005B186D">
        <w:rPr>
          <w:rFonts w:ascii="Tahoma" w:hAnsi="Tahoma" w:cs="Tahoma"/>
          <w:sz w:val="20"/>
          <w:szCs w:val="20"/>
        </w:rPr>
        <w:t> </w:t>
      </w:r>
    </w:p>
    <w:p w:rsidR="00AA39D0" w:rsidRPr="005B186D" w:rsidRDefault="00A30865" w:rsidP="00AA39D0">
      <w:pPr>
        <w:spacing w:line="240" w:lineRule="auto"/>
        <w:jc w:val="both"/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>El invento representa un hito en la historia de la agricultura mundial. Fue</w:t>
      </w:r>
      <w:r w:rsidR="009C2D7B">
        <w:rPr>
          <w:rFonts w:ascii="Tahoma" w:hAnsi="Tahoma" w:cs="Tahoma"/>
          <w:color w:val="333333"/>
          <w:sz w:val="20"/>
          <w:szCs w:val="20"/>
          <w:shd w:val="clear" w:color="auto" w:fill="FFFFFF"/>
        </w:rPr>
        <w:t>ron</w:t>
      </w:r>
      <w:r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CLAAS</w:t>
      </w:r>
      <w:r w:rsidR="002E56DB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y la </w:t>
      </w:r>
      <w:r w:rsidR="009C2D7B">
        <w:rPr>
          <w:rFonts w:ascii="Tahoma" w:hAnsi="Tahoma" w:cs="Tahoma"/>
          <w:color w:val="333333"/>
          <w:sz w:val="20"/>
          <w:szCs w:val="20"/>
          <w:shd w:val="clear" w:color="auto" w:fill="FFFFFF"/>
        </w:rPr>
        <w:t>M</w:t>
      </w:r>
      <w:r w:rsidR="002E56DB">
        <w:rPr>
          <w:rFonts w:ascii="Tahoma" w:hAnsi="Tahoma" w:cs="Tahoma"/>
          <w:color w:val="333333"/>
          <w:sz w:val="20"/>
          <w:szCs w:val="20"/>
          <w:shd w:val="clear" w:color="auto" w:fill="FFFFFF"/>
        </w:rPr>
        <w:t>uni</w:t>
      </w:r>
      <w:r w:rsidR="009C2D7B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cipalidad de </w:t>
      </w:r>
      <w:proofErr w:type="spellStart"/>
      <w:r w:rsidR="009C2D7B">
        <w:rPr>
          <w:rFonts w:ascii="Tahoma" w:hAnsi="Tahoma" w:cs="Tahoma"/>
          <w:color w:val="333333"/>
          <w:sz w:val="20"/>
          <w:szCs w:val="20"/>
          <w:shd w:val="clear" w:color="auto" w:fill="FFFFFF"/>
        </w:rPr>
        <w:t>Sunchales</w:t>
      </w:r>
      <w:proofErr w:type="spellEnd"/>
      <w:r w:rsidR="009C2D7B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quienes</w:t>
      </w:r>
      <w:r w:rsid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>, con el apoyo del</w:t>
      </w:r>
      <w:r w:rsidR="005B186D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Banco Bisel, </w:t>
      </w:r>
      <w:r w:rsid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el </w:t>
      </w:r>
      <w:r w:rsidR="005B186D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Nuevo Banco de Santa Fe, </w:t>
      </w:r>
      <w:r w:rsid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el </w:t>
      </w:r>
      <w:r w:rsidR="005B186D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Banco </w:t>
      </w:r>
      <w:proofErr w:type="spellStart"/>
      <w:r w:rsidR="005B186D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>Suquía</w:t>
      </w:r>
      <w:proofErr w:type="spellEnd"/>
      <w:r w:rsidR="005B186D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, </w:t>
      </w:r>
      <w:r w:rsid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>la C</w:t>
      </w:r>
      <w:r w:rsidR="005B186D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ooperativa Bica, </w:t>
      </w:r>
      <w:r w:rsid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la </w:t>
      </w:r>
      <w:r w:rsidR="005B186D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revista Chacra, </w:t>
      </w:r>
      <w:proofErr w:type="spellStart"/>
      <w:r w:rsidR="005B186D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>Delloni</w:t>
      </w:r>
      <w:proofErr w:type="spellEnd"/>
      <w:r w:rsidR="005B186D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y Asociados, </w:t>
      </w:r>
      <w:proofErr w:type="spellStart"/>
      <w:r w:rsidR="005B186D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>Autodescargables</w:t>
      </w:r>
      <w:proofErr w:type="spellEnd"/>
      <w:r w:rsidR="005B186D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El Sol,</w:t>
      </w:r>
      <w:r w:rsidR="002E56DB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Menara Construcciones, </w:t>
      </w:r>
      <w:proofErr w:type="spellStart"/>
      <w:r w:rsidR="002E56DB">
        <w:rPr>
          <w:rFonts w:ascii="Tahoma" w:hAnsi="Tahoma" w:cs="Tahoma"/>
          <w:color w:val="333333"/>
          <w:sz w:val="20"/>
          <w:szCs w:val="20"/>
          <w:shd w:val="clear" w:color="auto" w:fill="FFFFFF"/>
        </w:rPr>
        <w:t>Cestari</w:t>
      </w:r>
      <w:proofErr w:type="spellEnd"/>
      <w:r w:rsidR="005B186D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Industrias Metalúrgicas, </w:t>
      </w:r>
      <w:proofErr w:type="spellStart"/>
      <w:r w:rsidR="005B186D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>Nidera</w:t>
      </w:r>
      <w:proofErr w:type="spellEnd"/>
      <w:r w:rsidR="005B186D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Semi</w:t>
      </w:r>
      <w:r w:rsidR="009C2D7B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llas, </w:t>
      </w:r>
      <w:proofErr w:type="spellStart"/>
      <w:r w:rsidR="009C2D7B">
        <w:rPr>
          <w:rFonts w:ascii="Tahoma" w:hAnsi="Tahoma" w:cs="Tahoma"/>
          <w:color w:val="333333"/>
          <w:sz w:val="20"/>
          <w:szCs w:val="20"/>
          <w:shd w:val="clear" w:color="auto" w:fill="FFFFFF"/>
        </w:rPr>
        <w:t>Sancor</w:t>
      </w:r>
      <w:proofErr w:type="spellEnd"/>
      <w:r w:rsidR="009C2D7B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Seguros, </w:t>
      </w:r>
      <w:proofErr w:type="spellStart"/>
      <w:r w:rsidR="009C2D7B">
        <w:rPr>
          <w:rFonts w:ascii="Tahoma" w:hAnsi="Tahoma" w:cs="Tahoma"/>
          <w:color w:val="333333"/>
          <w:sz w:val="20"/>
          <w:szCs w:val="20"/>
          <w:shd w:val="clear" w:color="auto" w:fill="FFFFFF"/>
        </w:rPr>
        <w:t>Bartoloni</w:t>
      </w:r>
      <w:proofErr w:type="spellEnd"/>
      <w:r w:rsidR="009C2D7B">
        <w:rPr>
          <w:rFonts w:ascii="Tahoma" w:hAnsi="Tahoma" w:cs="Tahoma"/>
          <w:color w:val="333333"/>
          <w:sz w:val="20"/>
          <w:szCs w:val="20"/>
          <w:shd w:val="clear" w:color="auto" w:fill="FFFFFF"/>
        </w:rPr>
        <w:t>,</w:t>
      </w:r>
      <w:r w:rsidR="005B186D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Transporte Integral, </w:t>
      </w:r>
      <w:proofErr w:type="spellStart"/>
      <w:r w:rsidR="005B186D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>Valtra</w:t>
      </w:r>
      <w:proofErr w:type="spellEnd"/>
      <w:r w:rsidR="005B186D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5B186D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>Valmet</w:t>
      </w:r>
      <w:proofErr w:type="spellEnd"/>
      <w:r w:rsidR="005B186D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y Vig</w:t>
      </w:r>
      <w:r w:rsidR="009C2D7B">
        <w:rPr>
          <w:rFonts w:ascii="Tahoma" w:hAnsi="Tahoma" w:cs="Tahoma"/>
          <w:color w:val="333333"/>
          <w:sz w:val="20"/>
          <w:szCs w:val="20"/>
          <w:shd w:val="clear" w:color="auto" w:fill="FFFFFF"/>
        </w:rPr>
        <w:t>í</w:t>
      </w:r>
      <w:r w:rsidR="005B186D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>a</w:t>
      </w:r>
      <w:r w:rsid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, </w:t>
      </w:r>
      <w:r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>p</w:t>
      </w:r>
      <w:r w:rsidR="009C2D7B">
        <w:rPr>
          <w:rFonts w:ascii="Tahoma" w:hAnsi="Tahoma" w:cs="Tahoma"/>
          <w:color w:val="333333"/>
          <w:sz w:val="20"/>
          <w:szCs w:val="20"/>
          <w:shd w:val="clear" w:color="auto" w:fill="FFFFFF"/>
        </w:rPr>
        <w:t>usieron</w:t>
      </w:r>
      <w:r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en valor</w:t>
      </w:r>
      <w:r w:rsidR="009C2D7B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el invento local y le construyeron</w:t>
      </w:r>
      <w:r w:rsid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un cobertizo especial en la localidad que la vio nacer. </w:t>
      </w:r>
    </w:p>
    <w:p w:rsidR="005B03C2" w:rsidRPr="005B186D" w:rsidRDefault="009C2D7B" w:rsidP="00E711EA">
      <w:pPr>
        <w:spacing w:line="240" w:lineRule="auto"/>
        <w:jc w:val="both"/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Ahora, d</w:t>
      </w:r>
      <w:r w:rsidR="0093384B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>esde el</w:t>
      </w:r>
      <w:r w:rsidR="00E711EA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22 de septiembre al 3 de octubre,</w:t>
      </w:r>
      <w:r w:rsidR="0093384B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de jueves a domingo,</w:t>
      </w:r>
      <w:r w:rsidR="00E711EA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la primera </w:t>
      </w:r>
      <w:bookmarkStart w:id="0" w:name="_GoBack"/>
      <w:bookmarkEnd w:id="0"/>
      <w:r w:rsidR="00E711EA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cosechadora autopropulsada del mundo </w:t>
      </w:r>
      <w:r w:rsidR="00630EE3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viajará desde </w:t>
      </w:r>
      <w:proofErr w:type="spellStart"/>
      <w:r w:rsidR="00630EE3">
        <w:rPr>
          <w:rFonts w:ascii="Tahoma" w:hAnsi="Tahoma" w:cs="Tahoma"/>
          <w:color w:val="333333"/>
          <w:sz w:val="20"/>
          <w:szCs w:val="20"/>
          <w:shd w:val="clear" w:color="auto" w:fill="FFFFFF"/>
        </w:rPr>
        <w:t>Sunchales</w:t>
      </w:r>
      <w:proofErr w:type="spellEnd"/>
      <w:r w:rsidR="00630EE3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y </w:t>
      </w:r>
      <w:r w:rsidR="00E711EA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>podrá ser visitada por todos los argentinos</w:t>
      </w:r>
      <w:r w:rsid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en </w:t>
      </w:r>
      <w:r w:rsidR="00630EE3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la feria </w:t>
      </w:r>
      <w:proofErr w:type="spellStart"/>
      <w:r w:rsid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>Tecnópolis</w:t>
      </w:r>
      <w:proofErr w:type="spellEnd"/>
      <w:r w:rsidR="00E711EA" w:rsidRPr="005B186D">
        <w:rPr>
          <w:rFonts w:ascii="Tahoma" w:hAnsi="Tahoma" w:cs="Tahoma"/>
          <w:color w:val="333333"/>
          <w:sz w:val="20"/>
          <w:szCs w:val="20"/>
          <w:shd w:val="clear" w:color="auto" w:fill="FFFFFF"/>
        </w:rPr>
        <w:t>.</w:t>
      </w:r>
    </w:p>
    <w:p w:rsidR="007C70A0" w:rsidRPr="00E711EA" w:rsidRDefault="007C70A0" w:rsidP="00E711EA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sectPr w:rsidR="007C70A0" w:rsidRPr="00E711E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A2C" w:rsidRDefault="00F97A2C" w:rsidP="00880354">
      <w:pPr>
        <w:spacing w:after="0" w:line="240" w:lineRule="auto"/>
      </w:pPr>
      <w:r>
        <w:separator/>
      </w:r>
    </w:p>
  </w:endnote>
  <w:endnote w:type="continuationSeparator" w:id="0">
    <w:p w:rsidR="00F97A2C" w:rsidRDefault="00F97A2C" w:rsidP="00880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354" w:rsidRPr="00BF738D" w:rsidRDefault="00880354" w:rsidP="00880354">
    <w:pPr>
      <w:pStyle w:val="Piedepgina"/>
      <w:rPr>
        <w:rFonts w:ascii="Arial" w:hAnsi="Arial" w:cs="Arial"/>
        <w:sz w:val="16"/>
        <w:szCs w:val="16"/>
      </w:rPr>
    </w:pPr>
    <w:r w:rsidRPr="00BF738D">
      <w:rPr>
        <w:rFonts w:ascii="Arial" w:hAnsi="Arial" w:cs="Arial"/>
        <w:sz w:val="16"/>
        <w:szCs w:val="16"/>
      </w:rPr>
      <w:t xml:space="preserve">CONTACTO DE PRENSA: </w:t>
    </w:r>
  </w:p>
  <w:p w:rsidR="00880354" w:rsidRPr="00BF738D" w:rsidRDefault="00880354" w:rsidP="00880354">
    <w:pPr>
      <w:pStyle w:val="Piedepgina"/>
      <w:rPr>
        <w:rFonts w:ascii="Arial" w:hAnsi="Arial" w:cs="Arial"/>
        <w:sz w:val="16"/>
        <w:szCs w:val="16"/>
      </w:rPr>
    </w:pPr>
    <w:r w:rsidRPr="00BF738D">
      <w:rPr>
        <w:rFonts w:ascii="Arial" w:hAnsi="Arial" w:cs="Arial"/>
        <w:sz w:val="16"/>
        <w:szCs w:val="16"/>
      </w:rPr>
      <w:t>SAVIA Comunicación | 011 45</w:t>
    </w:r>
    <w:r>
      <w:rPr>
        <w:rFonts w:ascii="Arial" w:hAnsi="Arial" w:cs="Arial"/>
        <w:sz w:val="16"/>
        <w:szCs w:val="16"/>
      </w:rPr>
      <w:t>4</w:t>
    </w:r>
    <w:r w:rsidRPr="00BF738D">
      <w:rPr>
        <w:rFonts w:ascii="Arial" w:hAnsi="Arial" w:cs="Arial"/>
        <w:sz w:val="16"/>
        <w:szCs w:val="16"/>
      </w:rPr>
      <w:t xml:space="preserve">5 </w:t>
    </w:r>
    <w:r>
      <w:rPr>
        <w:rFonts w:ascii="Arial" w:hAnsi="Arial" w:cs="Arial"/>
        <w:sz w:val="16"/>
        <w:szCs w:val="16"/>
      </w:rPr>
      <w:t>7734</w:t>
    </w:r>
    <w:r w:rsidRPr="00BF738D">
      <w:rPr>
        <w:rFonts w:ascii="Arial" w:hAnsi="Arial" w:cs="Arial"/>
        <w:sz w:val="16"/>
        <w:szCs w:val="16"/>
      </w:rPr>
      <w:t xml:space="preserve"> | 011 15 </w:t>
    </w:r>
    <w:r>
      <w:rPr>
        <w:rFonts w:ascii="Arial" w:hAnsi="Arial" w:cs="Arial"/>
        <w:sz w:val="16"/>
        <w:szCs w:val="16"/>
      </w:rPr>
      <w:t>3050 6908</w:t>
    </w:r>
    <w:r w:rsidRPr="00BF738D">
      <w:rPr>
        <w:rFonts w:ascii="Arial" w:hAnsi="Arial" w:cs="Arial"/>
        <w:sz w:val="16"/>
        <w:szCs w:val="16"/>
      </w:rPr>
      <w:t xml:space="preserve"> | </w:t>
    </w:r>
    <w:hyperlink r:id="rId1" w:history="1">
      <w:r w:rsidRPr="00BF738D">
        <w:rPr>
          <w:rStyle w:val="Hipervnculo"/>
          <w:rFonts w:ascii="Arial" w:hAnsi="Arial" w:cs="Arial"/>
          <w:sz w:val="16"/>
          <w:szCs w:val="16"/>
        </w:rPr>
        <w:t>prensa@saviacomunicacion.com.ar</w:t>
      </w:r>
    </w:hyperlink>
    <w:r w:rsidRPr="00BF738D">
      <w:rPr>
        <w:rFonts w:ascii="Arial" w:hAnsi="Arial" w:cs="Arial"/>
        <w:sz w:val="16"/>
        <w:szCs w:val="16"/>
      </w:rPr>
      <w:t xml:space="preserve"> </w:t>
    </w:r>
  </w:p>
  <w:p w:rsidR="00880354" w:rsidRDefault="0088035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A2C" w:rsidRDefault="00F97A2C" w:rsidP="00880354">
      <w:pPr>
        <w:spacing w:after="0" w:line="240" w:lineRule="auto"/>
      </w:pPr>
      <w:r>
        <w:separator/>
      </w:r>
    </w:p>
  </w:footnote>
  <w:footnote w:type="continuationSeparator" w:id="0">
    <w:p w:rsidR="00F97A2C" w:rsidRDefault="00F97A2C" w:rsidP="00880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354" w:rsidRDefault="00880354" w:rsidP="00880354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48922E1D" wp14:editId="2AFFF557">
          <wp:simplePos x="0" y="0"/>
          <wp:positionH relativeFrom="column">
            <wp:posOffset>4523105</wp:posOffset>
          </wp:positionH>
          <wp:positionV relativeFrom="paragraph">
            <wp:posOffset>147955</wp:posOffset>
          </wp:positionV>
          <wp:extent cx="1748790" cy="310515"/>
          <wp:effectExtent l="0" t="0" r="3810" b="0"/>
          <wp:wrapTight wrapText="bothSides">
            <wp:wrapPolygon edited="0">
              <wp:start x="0" y="0"/>
              <wp:lineTo x="0" y="19877"/>
              <wp:lineTo x="21412" y="19877"/>
              <wp:lineTo x="21412" y="0"/>
              <wp:lineTo x="0" y="0"/>
            </wp:wrapPolygon>
          </wp:wrapTight>
          <wp:docPr id="2" name="Imagen 2" descr="CLAAS-Logo-r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LAAS-Logo-r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790" cy="310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80354" w:rsidRDefault="00880354" w:rsidP="00880354">
    <w:pPr>
      <w:pStyle w:val="Encabezado"/>
    </w:pPr>
  </w:p>
  <w:p w:rsidR="00880354" w:rsidRPr="00BF738D" w:rsidRDefault="00880354" w:rsidP="00880354">
    <w:pPr>
      <w:pStyle w:val="Encabezado"/>
      <w:rPr>
        <w:rFonts w:ascii="Arial" w:hAnsi="Arial" w:cs="Arial"/>
      </w:rPr>
    </w:pPr>
    <w:r>
      <w:rPr>
        <w:rFonts w:ascii="Arial" w:hAnsi="Arial" w:cs="Arial"/>
        <w:b/>
        <w:bCs/>
        <w:sz w:val="24"/>
        <w:szCs w:val="24"/>
      </w:rPr>
      <w:t>Información de prensa</w:t>
    </w:r>
  </w:p>
  <w:p w:rsidR="00880354" w:rsidRDefault="0088035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A4B"/>
    <w:rsid w:val="001207B8"/>
    <w:rsid w:val="00123BC8"/>
    <w:rsid w:val="00125A4B"/>
    <w:rsid w:val="001B4B34"/>
    <w:rsid w:val="002A2E53"/>
    <w:rsid w:val="002B4481"/>
    <w:rsid w:val="002E56DB"/>
    <w:rsid w:val="002F06FE"/>
    <w:rsid w:val="00316EA7"/>
    <w:rsid w:val="003A7B3D"/>
    <w:rsid w:val="004531F2"/>
    <w:rsid w:val="00516DBF"/>
    <w:rsid w:val="005723B5"/>
    <w:rsid w:val="005B03C2"/>
    <w:rsid w:val="005B186D"/>
    <w:rsid w:val="005F1DAD"/>
    <w:rsid w:val="00630EE3"/>
    <w:rsid w:val="00650CEB"/>
    <w:rsid w:val="0065509C"/>
    <w:rsid w:val="00700861"/>
    <w:rsid w:val="007C70A0"/>
    <w:rsid w:val="007D0B26"/>
    <w:rsid w:val="008266F6"/>
    <w:rsid w:val="00880354"/>
    <w:rsid w:val="0089085C"/>
    <w:rsid w:val="008E66D6"/>
    <w:rsid w:val="0093384B"/>
    <w:rsid w:val="009774DE"/>
    <w:rsid w:val="009C2D7B"/>
    <w:rsid w:val="009D3DAE"/>
    <w:rsid w:val="00A30865"/>
    <w:rsid w:val="00AA39D0"/>
    <w:rsid w:val="00B00413"/>
    <w:rsid w:val="00B85478"/>
    <w:rsid w:val="00BB792F"/>
    <w:rsid w:val="00C23157"/>
    <w:rsid w:val="00D001E9"/>
    <w:rsid w:val="00D312F0"/>
    <w:rsid w:val="00E711EA"/>
    <w:rsid w:val="00F9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85C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125A4B"/>
  </w:style>
  <w:style w:type="character" w:styleId="Textoennegrita">
    <w:name w:val="Strong"/>
    <w:basedOn w:val="Fuentedeprrafopredeter"/>
    <w:uiPriority w:val="22"/>
    <w:qFormat/>
    <w:rsid w:val="00123BC8"/>
    <w:rPr>
      <w:b/>
      <w:bCs/>
    </w:rPr>
  </w:style>
  <w:style w:type="character" w:styleId="nfasis">
    <w:name w:val="Emphasis"/>
    <w:basedOn w:val="Fuentedeprrafopredeter"/>
    <w:uiPriority w:val="20"/>
    <w:qFormat/>
    <w:rsid w:val="00123BC8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70086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803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0354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8803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0354"/>
    <w:rPr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0354"/>
    <w:rPr>
      <w:rFonts w:ascii="Tahoma" w:hAnsi="Tahoma" w:cs="Tahoma"/>
      <w:sz w:val="16"/>
      <w:szCs w:val="16"/>
      <w:lang w:val="es-AR"/>
    </w:rPr>
  </w:style>
  <w:style w:type="paragraph" w:styleId="NormalWeb">
    <w:name w:val="Normal (Web)"/>
    <w:basedOn w:val="Normal"/>
    <w:uiPriority w:val="99"/>
    <w:unhideWhenUsed/>
    <w:rsid w:val="009D3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85C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125A4B"/>
  </w:style>
  <w:style w:type="character" w:styleId="Textoennegrita">
    <w:name w:val="Strong"/>
    <w:basedOn w:val="Fuentedeprrafopredeter"/>
    <w:uiPriority w:val="22"/>
    <w:qFormat/>
    <w:rsid w:val="00123BC8"/>
    <w:rPr>
      <w:b/>
      <w:bCs/>
    </w:rPr>
  </w:style>
  <w:style w:type="character" w:styleId="nfasis">
    <w:name w:val="Emphasis"/>
    <w:basedOn w:val="Fuentedeprrafopredeter"/>
    <w:uiPriority w:val="20"/>
    <w:qFormat/>
    <w:rsid w:val="00123BC8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70086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803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0354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8803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0354"/>
    <w:rPr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0354"/>
    <w:rPr>
      <w:rFonts w:ascii="Tahoma" w:hAnsi="Tahoma" w:cs="Tahoma"/>
      <w:sz w:val="16"/>
      <w:szCs w:val="16"/>
      <w:lang w:val="es-AR"/>
    </w:rPr>
  </w:style>
  <w:style w:type="paragraph" w:styleId="NormalWeb">
    <w:name w:val="Normal (Web)"/>
    <w:basedOn w:val="Normal"/>
    <w:uiPriority w:val="99"/>
    <w:unhideWhenUsed/>
    <w:rsid w:val="009D3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0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scueladelsol.com.ar/escuela_de_inventores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nsa@saviacomunicacion.com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569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Milva</dc:creator>
  <cp:lastModifiedBy>Usuario</cp:lastModifiedBy>
  <cp:revision>19</cp:revision>
  <dcterms:created xsi:type="dcterms:W3CDTF">2016-09-13T17:28:00Z</dcterms:created>
  <dcterms:modified xsi:type="dcterms:W3CDTF">2016-09-21T14:50:00Z</dcterms:modified>
</cp:coreProperties>
</file>