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9F" w:rsidRDefault="00DD0229" w:rsidP="00175C9F">
      <w:pPr>
        <w:spacing w:line="240" w:lineRule="auto"/>
        <w:jc w:val="right"/>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01</w:t>
      </w:r>
      <w:r w:rsidR="00175C9F">
        <w:rPr>
          <w:rFonts w:ascii="Tahoma" w:hAnsi="Tahoma" w:cs="Tahoma"/>
          <w:color w:val="000000" w:themeColor="text1"/>
          <w:sz w:val="20"/>
          <w:szCs w:val="20"/>
          <w:shd w:val="clear" w:color="auto" w:fill="FFFFFF"/>
        </w:rPr>
        <w:t>.1</w:t>
      </w:r>
      <w:r>
        <w:rPr>
          <w:rFonts w:ascii="Tahoma" w:hAnsi="Tahoma" w:cs="Tahoma"/>
          <w:color w:val="000000" w:themeColor="text1"/>
          <w:sz w:val="20"/>
          <w:szCs w:val="20"/>
          <w:shd w:val="clear" w:color="auto" w:fill="FFFFFF"/>
        </w:rPr>
        <w:t>1</w:t>
      </w:r>
      <w:r w:rsidR="00175C9F">
        <w:rPr>
          <w:rFonts w:ascii="Tahoma" w:hAnsi="Tahoma" w:cs="Tahoma"/>
          <w:color w:val="000000" w:themeColor="text1"/>
          <w:sz w:val="20"/>
          <w:szCs w:val="20"/>
          <w:shd w:val="clear" w:color="auto" w:fill="FFFFFF"/>
        </w:rPr>
        <w:t>.2016</w:t>
      </w:r>
    </w:p>
    <w:p w:rsidR="00FD6BEA" w:rsidRPr="000B3AF1" w:rsidRDefault="00175C9F" w:rsidP="00175C9F">
      <w:pPr>
        <w:spacing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Agriculturaconsciente.com </w:t>
      </w:r>
    </w:p>
    <w:p w:rsidR="00432FC0" w:rsidRPr="00DD0229" w:rsidRDefault="0059183D" w:rsidP="0059183D">
      <w:pPr>
        <w:rPr>
          <w:rStyle w:val="Hipervnculo"/>
          <w:rFonts w:ascii="Verdana" w:hAnsi="Verdana"/>
          <w:b/>
          <w:color w:val="000000" w:themeColor="text1"/>
          <w:sz w:val="24"/>
          <w:szCs w:val="24"/>
          <w:u w:val="none"/>
          <w:shd w:val="clear" w:color="auto" w:fill="FFFFFF"/>
        </w:rPr>
      </w:pPr>
      <w:r w:rsidRPr="00DD0229">
        <w:rPr>
          <w:rStyle w:val="Hipervnculo"/>
          <w:rFonts w:ascii="Verdana" w:hAnsi="Verdana"/>
          <w:b/>
          <w:color w:val="000000" w:themeColor="text1"/>
          <w:sz w:val="24"/>
          <w:szCs w:val="24"/>
          <w:u w:val="none"/>
          <w:shd w:val="clear" w:color="auto" w:fill="FFFFFF"/>
        </w:rPr>
        <w:t xml:space="preserve">Refinamiento y envasado, </w:t>
      </w:r>
      <w:r w:rsidR="00432FC0" w:rsidRPr="00DD0229">
        <w:rPr>
          <w:rStyle w:val="Hipervnculo"/>
          <w:rFonts w:ascii="Verdana" w:hAnsi="Verdana"/>
          <w:b/>
          <w:color w:val="000000" w:themeColor="text1"/>
          <w:sz w:val="24"/>
          <w:szCs w:val="24"/>
          <w:u w:val="none"/>
          <w:shd w:val="clear" w:color="auto" w:fill="FFFFFF"/>
        </w:rPr>
        <w:t>el eslabón que llega a la mesa</w:t>
      </w:r>
    </w:p>
    <w:p w:rsidR="0059183D" w:rsidRPr="00C24F65" w:rsidRDefault="00DD0229" w:rsidP="00DD0229">
      <w:pPr>
        <w:rPr>
          <w:rFonts w:ascii="Tahoma" w:hAnsi="Tahoma" w:cs="Tahoma"/>
          <w:i/>
          <w:sz w:val="20"/>
          <w:szCs w:val="20"/>
        </w:rPr>
      </w:pPr>
      <w:r w:rsidRPr="00DD0229">
        <w:rPr>
          <w:rFonts w:ascii="Tahoma" w:hAnsi="Tahoma" w:cs="Tahoma"/>
          <w:i/>
          <w:sz w:val="20"/>
          <w:szCs w:val="20"/>
        </w:rPr>
        <w:t xml:space="preserve">En su </w:t>
      </w:r>
      <w:r w:rsidR="0059183D" w:rsidRPr="00DD0229">
        <w:rPr>
          <w:rFonts w:ascii="Tahoma" w:hAnsi="Tahoma" w:cs="Tahoma"/>
          <w:i/>
          <w:sz w:val="20"/>
          <w:szCs w:val="20"/>
        </w:rPr>
        <w:t>último capítulo de</w:t>
      </w:r>
      <w:r w:rsidRPr="00DD0229">
        <w:rPr>
          <w:rFonts w:ascii="Tahoma" w:hAnsi="Tahoma" w:cs="Tahoma"/>
          <w:i/>
          <w:sz w:val="20"/>
          <w:szCs w:val="20"/>
        </w:rPr>
        <w:t>l ciclo</w:t>
      </w:r>
      <w:r w:rsidR="0059183D" w:rsidRPr="00DD0229">
        <w:rPr>
          <w:rFonts w:ascii="Tahoma" w:hAnsi="Tahoma" w:cs="Tahoma"/>
          <w:i/>
          <w:sz w:val="20"/>
          <w:szCs w:val="20"/>
        </w:rPr>
        <w:t xml:space="preserve"> Campo </w:t>
      </w:r>
      <w:proofErr w:type="spellStart"/>
      <w:r w:rsidR="0059183D" w:rsidRPr="00DD0229">
        <w:rPr>
          <w:rFonts w:ascii="Tahoma" w:hAnsi="Tahoma" w:cs="Tahoma"/>
          <w:i/>
          <w:sz w:val="20"/>
          <w:szCs w:val="20"/>
        </w:rPr>
        <w:t>Friendly</w:t>
      </w:r>
      <w:proofErr w:type="spellEnd"/>
      <w:r w:rsidRPr="00DD0229">
        <w:rPr>
          <w:rFonts w:ascii="Tahoma" w:hAnsi="Tahoma" w:cs="Tahoma"/>
          <w:i/>
          <w:sz w:val="20"/>
          <w:szCs w:val="20"/>
        </w:rPr>
        <w:t xml:space="preserve">, </w:t>
      </w:r>
      <w:proofErr w:type="spellStart"/>
      <w:r w:rsidR="0059183D" w:rsidRPr="00DD0229">
        <w:rPr>
          <w:rFonts w:ascii="Tahoma" w:hAnsi="Tahoma" w:cs="Tahoma"/>
          <w:i/>
          <w:sz w:val="20"/>
          <w:szCs w:val="20"/>
        </w:rPr>
        <w:t>Nidera</w:t>
      </w:r>
      <w:proofErr w:type="spellEnd"/>
      <w:r w:rsidR="0059183D" w:rsidRPr="00DD0229">
        <w:rPr>
          <w:rFonts w:ascii="Tahoma" w:hAnsi="Tahoma" w:cs="Tahoma"/>
          <w:i/>
          <w:sz w:val="20"/>
          <w:szCs w:val="20"/>
        </w:rPr>
        <w:t xml:space="preserve"> muestra paso a paso </w:t>
      </w:r>
      <w:r>
        <w:rPr>
          <w:rFonts w:ascii="Tahoma" w:hAnsi="Tahoma" w:cs="Tahoma"/>
          <w:i/>
          <w:sz w:val="20"/>
          <w:szCs w:val="20"/>
        </w:rPr>
        <w:t xml:space="preserve">cómo es </w:t>
      </w:r>
      <w:r w:rsidR="0059183D" w:rsidRPr="00DD0229">
        <w:rPr>
          <w:rFonts w:ascii="Tahoma" w:hAnsi="Tahoma" w:cs="Tahoma"/>
          <w:i/>
          <w:sz w:val="20"/>
          <w:szCs w:val="20"/>
        </w:rPr>
        <w:t xml:space="preserve">el proceso que </w:t>
      </w:r>
      <w:r w:rsidRPr="00DD0229">
        <w:rPr>
          <w:rFonts w:ascii="Tahoma" w:hAnsi="Tahoma" w:cs="Tahoma"/>
          <w:i/>
          <w:sz w:val="20"/>
          <w:szCs w:val="20"/>
        </w:rPr>
        <w:t>transforma el aceite de girasol en uno de los alimentos más consumidos por los argentinos.</w:t>
      </w:r>
      <w:r>
        <w:rPr>
          <w:rFonts w:ascii="Tahoma" w:hAnsi="Tahoma" w:cs="Tahoma"/>
          <w:i/>
          <w:sz w:val="20"/>
          <w:szCs w:val="20"/>
        </w:rPr>
        <w:t xml:space="preserve"> Todo transcurre en la planta de refinado ubicada en </w:t>
      </w:r>
      <w:r w:rsidR="0059183D" w:rsidRPr="00C24F65">
        <w:rPr>
          <w:rFonts w:ascii="Tahoma" w:hAnsi="Tahoma" w:cs="Tahoma"/>
          <w:i/>
          <w:sz w:val="20"/>
          <w:szCs w:val="20"/>
        </w:rPr>
        <w:t>Valentín Alsina</w:t>
      </w:r>
      <w:r>
        <w:rPr>
          <w:rFonts w:ascii="Tahoma" w:hAnsi="Tahoma" w:cs="Tahoma"/>
          <w:i/>
          <w:sz w:val="20"/>
          <w:szCs w:val="20"/>
        </w:rPr>
        <w:t xml:space="preserve">. </w:t>
      </w:r>
    </w:p>
    <w:p w:rsidR="00A65766" w:rsidRDefault="00A65766" w:rsidP="0059183D">
      <w:pPr>
        <w:shd w:val="clear" w:color="auto" w:fill="FFFFFF"/>
        <w:spacing w:before="100" w:beforeAutospacing="1" w:after="240"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El ciclo Agricultura Consciente de </w:t>
      </w:r>
      <w:proofErr w:type="spellStart"/>
      <w:r>
        <w:rPr>
          <w:rFonts w:ascii="Tahoma" w:hAnsi="Tahoma" w:cs="Tahoma"/>
          <w:color w:val="000000" w:themeColor="text1"/>
          <w:sz w:val="20"/>
          <w:szCs w:val="20"/>
          <w:shd w:val="clear" w:color="auto" w:fill="FFFFFF"/>
        </w:rPr>
        <w:t>Nidera</w:t>
      </w:r>
      <w:proofErr w:type="spellEnd"/>
      <w:r>
        <w:rPr>
          <w:rFonts w:ascii="Tahoma" w:hAnsi="Tahoma" w:cs="Tahoma"/>
          <w:color w:val="000000" w:themeColor="text1"/>
          <w:sz w:val="20"/>
          <w:szCs w:val="20"/>
          <w:shd w:val="clear" w:color="auto" w:fill="FFFFFF"/>
        </w:rPr>
        <w:t xml:space="preserve"> estuvo enfocado este año en mostrar desde adentro el trabajo que realizan seis de los principales eslabones de la cadena agroindustrial de nuestro país. En 24 piezas audiovisuales que pueden verse online desde </w:t>
      </w:r>
      <w:hyperlink r:id="rId7" w:history="1">
        <w:r w:rsidRPr="00DD54FD">
          <w:rPr>
            <w:rStyle w:val="Hipervnculo"/>
            <w:rFonts w:ascii="Tahoma" w:hAnsi="Tahoma" w:cs="Tahoma"/>
            <w:sz w:val="20"/>
            <w:szCs w:val="20"/>
            <w:shd w:val="clear" w:color="auto" w:fill="FFFFFF"/>
          </w:rPr>
          <w:t>www.agriculturaconsciente.com</w:t>
        </w:r>
      </w:hyperlink>
      <w:r>
        <w:rPr>
          <w:rFonts w:ascii="Tahoma" w:hAnsi="Tahoma" w:cs="Tahoma"/>
          <w:color w:val="000000" w:themeColor="text1"/>
          <w:sz w:val="20"/>
          <w:szCs w:val="20"/>
          <w:shd w:val="clear" w:color="auto" w:fill="FFFFFF"/>
        </w:rPr>
        <w:t xml:space="preserve">, la compañía muestra no sólo la forma en que cada actor agrega valor y se relaciona con el resto de la cadena sino el modo en que las tareas son realizadas tomando en cuenta las Buenas Prácticas Agrícolas y el cuidado de la calidad.  </w:t>
      </w:r>
    </w:p>
    <w:p w:rsidR="00A65766" w:rsidRDefault="00A65766" w:rsidP="0059183D">
      <w:pPr>
        <w:shd w:val="clear" w:color="auto" w:fill="FFFFFF"/>
        <w:spacing w:before="100" w:beforeAutospacing="1" w:after="240"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Con la etapa de refinamiento de aceite de girasol, </w:t>
      </w:r>
      <w:proofErr w:type="spellStart"/>
      <w:r>
        <w:rPr>
          <w:rFonts w:ascii="Tahoma" w:hAnsi="Tahoma" w:cs="Tahoma"/>
          <w:color w:val="000000" w:themeColor="text1"/>
          <w:sz w:val="20"/>
          <w:szCs w:val="20"/>
          <w:shd w:val="clear" w:color="auto" w:fill="FFFFFF"/>
        </w:rPr>
        <w:t>Nidera</w:t>
      </w:r>
      <w:proofErr w:type="spellEnd"/>
      <w:r>
        <w:rPr>
          <w:rFonts w:ascii="Tahoma" w:hAnsi="Tahoma" w:cs="Tahoma"/>
          <w:color w:val="000000" w:themeColor="text1"/>
          <w:sz w:val="20"/>
          <w:szCs w:val="20"/>
          <w:shd w:val="clear" w:color="auto" w:fill="FFFFFF"/>
        </w:rPr>
        <w:t xml:space="preserve"> publica el último material audiovisual del ciclo </w:t>
      </w:r>
      <w:r w:rsidR="00A22FE2">
        <w:rPr>
          <w:rFonts w:ascii="Tahoma" w:hAnsi="Tahoma" w:cs="Tahoma"/>
          <w:color w:val="000000" w:themeColor="text1"/>
          <w:sz w:val="20"/>
          <w:szCs w:val="20"/>
          <w:shd w:val="clear" w:color="auto" w:fill="FFFFFF"/>
        </w:rPr>
        <w:t xml:space="preserve">y muestra el proceso que lleva al girasol a las mesas de las familias del país. </w:t>
      </w:r>
    </w:p>
    <w:p w:rsidR="008B1941" w:rsidRDefault="0059183D" w:rsidP="0059183D">
      <w:pPr>
        <w:shd w:val="clear" w:color="auto" w:fill="FFFFFF"/>
        <w:spacing w:before="100" w:beforeAutospacing="1" w:after="240" w:line="240" w:lineRule="auto"/>
        <w:rPr>
          <w:rFonts w:ascii="Tahoma" w:hAnsi="Tahoma" w:cs="Tahoma"/>
          <w:color w:val="000000" w:themeColor="text1"/>
          <w:sz w:val="20"/>
          <w:szCs w:val="20"/>
          <w:shd w:val="clear" w:color="auto" w:fill="FFFFFF"/>
        </w:rPr>
      </w:pPr>
      <w:r w:rsidRPr="006038D4">
        <w:rPr>
          <w:rFonts w:ascii="Tahoma" w:hAnsi="Tahoma" w:cs="Tahoma"/>
          <w:color w:val="000000" w:themeColor="text1"/>
          <w:sz w:val="20"/>
          <w:szCs w:val="20"/>
          <w:shd w:val="clear" w:color="auto" w:fill="FFFFFF"/>
        </w:rPr>
        <w:t>El aceite crudo</w:t>
      </w:r>
      <w:r>
        <w:rPr>
          <w:rFonts w:ascii="Tahoma" w:hAnsi="Tahoma" w:cs="Tahoma"/>
          <w:color w:val="000000" w:themeColor="text1"/>
          <w:sz w:val="20"/>
          <w:szCs w:val="20"/>
          <w:shd w:val="clear" w:color="auto" w:fill="FFFFFF"/>
        </w:rPr>
        <w:t xml:space="preserve"> </w:t>
      </w:r>
      <w:r w:rsidR="000158C7">
        <w:rPr>
          <w:rFonts w:ascii="Tahoma" w:hAnsi="Tahoma" w:cs="Tahoma"/>
          <w:color w:val="000000" w:themeColor="text1"/>
          <w:sz w:val="20"/>
          <w:szCs w:val="20"/>
          <w:shd w:val="clear" w:color="auto" w:fill="FFFFFF"/>
        </w:rPr>
        <w:t xml:space="preserve">de girasol </w:t>
      </w:r>
      <w:r>
        <w:rPr>
          <w:rFonts w:ascii="Tahoma" w:hAnsi="Tahoma" w:cs="Tahoma"/>
          <w:color w:val="000000" w:themeColor="text1"/>
          <w:sz w:val="20"/>
          <w:szCs w:val="20"/>
          <w:shd w:val="clear" w:color="auto" w:fill="FFFFFF"/>
        </w:rPr>
        <w:t xml:space="preserve">proveniente de las plantas de extracción ubicadas en </w:t>
      </w:r>
      <w:r w:rsidRPr="006038D4">
        <w:rPr>
          <w:rFonts w:ascii="Tahoma" w:hAnsi="Tahoma" w:cs="Tahoma"/>
          <w:color w:val="000000" w:themeColor="text1"/>
          <w:sz w:val="20"/>
          <w:szCs w:val="20"/>
          <w:shd w:val="clear" w:color="auto" w:fill="FFFFFF"/>
        </w:rPr>
        <w:t>las localidades de Junín y Puerto General San Martín</w:t>
      </w:r>
      <w:r>
        <w:rPr>
          <w:rFonts w:ascii="Tahoma" w:hAnsi="Tahoma" w:cs="Tahoma"/>
          <w:color w:val="000000" w:themeColor="text1"/>
          <w:sz w:val="20"/>
          <w:szCs w:val="20"/>
          <w:shd w:val="clear" w:color="auto" w:fill="FFFFFF"/>
        </w:rPr>
        <w:t xml:space="preserve"> llega a </w:t>
      </w:r>
      <w:r w:rsidRPr="006038D4">
        <w:rPr>
          <w:rFonts w:ascii="Tahoma" w:hAnsi="Tahoma" w:cs="Tahoma"/>
          <w:color w:val="000000" w:themeColor="text1"/>
          <w:sz w:val="20"/>
          <w:szCs w:val="20"/>
          <w:shd w:val="clear" w:color="auto" w:fill="FFFFFF"/>
        </w:rPr>
        <w:t xml:space="preserve">Valentín Alsina donde </w:t>
      </w:r>
      <w:proofErr w:type="spellStart"/>
      <w:r w:rsidR="00DD0229">
        <w:rPr>
          <w:rFonts w:ascii="Tahoma" w:hAnsi="Tahoma" w:cs="Tahoma"/>
          <w:color w:val="000000" w:themeColor="text1"/>
          <w:sz w:val="20"/>
          <w:szCs w:val="20"/>
          <w:shd w:val="clear" w:color="auto" w:fill="FFFFFF"/>
        </w:rPr>
        <w:t>Nidera</w:t>
      </w:r>
      <w:proofErr w:type="spellEnd"/>
      <w:r w:rsidR="00DD0229">
        <w:rPr>
          <w:rFonts w:ascii="Tahoma" w:hAnsi="Tahoma" w:cs="Tahoma"/>
          <w:color w:val="000000" w:themeColor="text1"/>
          <w:sz w:val="20"/>
          <w:szCs w:val="20"/>
          <w:shd w:val="clear" w:color="auto" w:fill="FFFFFF"/>
        </w:rPr>
        <w:t xml:space="preserve"> </w:t>
      </w:r>
      <w:r w:rsidRPr="006038D4">
        <w:rPr>
          <w:rFonts w:ascii="Tahoma" w:hAnsi="Tahoma" w:cs="Tahoma"/>
          <w:color w:val="000000" w:themeColor="text1"/>
          <w:sz w:val="20"/>
          <w:szCs w:val="20"/>
          <w:shd w:val="clear" w:color="auto" w:fill="FFFFFF"/>
        </w:rPr>
        <w:t xml:space="preserve">refina </w:t>
      </w:r>
      <w:r w:rsidR="008D012E">
        <w:rPr>
          <w:rFonts w:ascii="Tahoma" w:hAnsi="Tahoma" w:cs="Tahoma"/>
          <w:color w:val="000000" w:themeColor="text1"/>
          <w:sz w:val="20"/>
          <w:szCs w:val="20"/>
          <w:shd w:val="clear" w:color="auto" w:fill="FFFFFF"/>
        </w:rPr>
        <w:t xml:space="preserve">18 mil toneladas mensuales </w:t>
      </w:r>
      <w:r w:rsidR="00A22FE2">
        <w:rPr>
          <w:rFonts w:ascii="Tahoma" w:hAnsi="Tahoma" w:cs="Tahoma"/>
          <w:color w:val="000000" w:themeColor="text1"/>
          <w:sz w:val="20"/>
          <w:szCs w:val="20"/>
          <w:shd w:val="clear" w:color="auto" w:fill="FFFFFF"/>
        </w:rPr>
        <w:t xml:space="preserve">de aceite </w:t>
      </w:r>
      <w:r w:rsidR="008D012E">
        <w:rPr>
          <w:rFonts w:ascii="Tahoma" w:hAnsi="Tahoma" w:cs="Tahoma"/>
          <w:color w:val="000000" w:themeColor="text1"/>
          <w:sz w:val="20"/>
          <w:szCs w:val="20"/>
          <w:shd w:val="clear" w:color="auto" w:fill="FFFFFF"/>
        </w:rPr>
        <w:t>de las cuales 13 mil se</w:t>
      </w:r>
      <w:r w:rsidRPr="006038D4">
        <w:rPr>
          <w:rFonts w:ascii="Tahoma" w:hAnsi="Tahoma" w:cs="Tahoma"/>
          <w:color w:val="000000" w:themeColor="text1"/>
          <w:sz w:val="20"/>
          <w:szCs w:val="20"/>
          <w:shd w:val="clear" w:color="auto" w:fill="FFFFFF"/>
        </w:rPr>
        <w:t xml:space="preserve"> envasa</w:t>
      </w:r>
      <w:r w:rsidR="008D012E">
        <w:rPr>
          <w:rFonts w:ascii="Tahoma" w:hAnsi="Tahoma" w:cs="Tahoma"/>
          <w:color w:val="000000" w:themeColor="text1"/>
          <w:sz w:val="20"/>
          <w:szCs w:val="20"/>
          <w:shd w:val="clear" w:color="auto" w:fill="FFFFFF"/>
        </w:rPr>
        <w:t>n</w:t>
      </w:r>
      <w:r w:rsidR="00DD0229">
        <w:rPr>
          <w:rFonts w:ascii="Tahoma" w:hAnsi="Tahoma" w:cs="Tahoma"/>
          <w:color w:val="000000" w:themeColor="text1"/>
          <w:sz w:val="20"/>
          <w:szCs w:val="20"/>
          <w:shd w:val="clear" w:color="auto" w:fill="FFFFFF"/>
        </w:rPr>
        <w:t xml:space="preserve"> </w:t>
      </w:r>
      <w:r w:rsidR="008B1941">
        <w:rPr>
          <w:rFonts w:ascii="Tahoma" w:hAnsi="Tahoma" w:cs="Tahoma"/>
          <w:color w:val="000000" w:themeColor="text1"/>
          <w:sz w:val="20"/>
          <w:szCs w:val="20"/>
          <w:shd w:val="clear" w:color="auto" w:fill="FFFFFF"/>
        </w:rPr>
        <w:t>para el consumo doméstico</w:t>
      </w:r>
      <w:r w:rsidR="008D012E">
        <w:rPr>
          <w:rFonts w:ascii="Tahoma" w:hAnsi="Tahoma" w:cs="Tahoma"/>
          <w:color w:val="000000" w:themeColor="text1"/>
          <w:sz w:val="20"/>
          <w:szCs w:val="20"/>
          <w:shd w:val="clear" w:color="auto" w:fill="FFFFFF"/>
        </w:rPr>
        <w:t xml:space="preserve"> y el resto se destina a granel para usos industriales</w:t>
      </w:r>
      <w:r w:rsidR="008B1941">
        <w:rPr>
          <w:rFonts w:ascii="Tahoma" w:hAnsi="Tahoma" w:cs="Tahoma"/>
          <w:color w:val="000000" w:themeColor="text1"/>
          <w:sz w:val="20"/>
          <w:szCs w:val="20"/>
          <w:shd w:val="clear" w:color="auto" w:fill="FFFFFF"/>
        </w:rPr>
        <w:t xml:space="preserve">. En esta planta, una de las más modernas del país, se elabora el aceite comestible Legítimo con el que </w:t>
      </w:r>
      <w:proofErr w:type="spellStart"/>
      <w:r w:rsidR="008B1941">
        <w:rPr>
          <w:rFonts w:ascii="Tahoma" w:hAnsi="Tahoma" w:cs="Tahoma"/>
          <w:color w:val="000000" w:themeColor="text1"/>
          <w:sz w:val="20"/>
          <w:szCs w:val="20"/>
          <w:shd w:val="clear" w:color="auto" w:fill="FFFFFF"/>
        </w:rPr>
        <w:t>Nidera</w:t>
      </w:r>
      <w:proofErr w:type="spellEnd"/>
      <w:r w:rsidR="008B1941">
        <w:rPr>
          <w:rFonts w:ascii="Tahoma" w:hAnsi="Tahoma" w:cs="Tahoma"/>
          <w:color w:val="000000" w:themeColor="text1"/>
          <w:sz w:val="20"/>
          <w:szCs w:val="20"/>
          <w:shd w:val="clear" w:color="auto" w:fill="FFFFFF"/>
        </w:rPr>
        <w:t xml:space="preserve"> participa de la mesa de los argentinos.</w:t>
      </w:r>
    </w:p>
    <w:p w:rsidR="0059183D" w:rsidRDefault="008B1941" w:rsidP="008B1941">
      <w:pPr>
        <w:shd w:val="clear" w:color="auto" w:fill="FFFFFF"/>
        <w:spacing w:before="100" w:beforeAutospacing="1" w:after="240"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En la planta de Valentín Alsina trabajan </w:t>
      </w:r>
      <w:r w:rsidR="0059183D" w:rsidRPr="006038D4">
        <w:rPr>
          <w:rFonts w:ascii="Tahoma" w:hAnsi="Tahoma" w:cs="Tahoma"/>
          <w:color w:val="000000" w:themeColor="text1"/>
          <w:sz w:val="20"/>
          <w:szCs w:val="20"/>
          <w:shd w:val="clear" w:color="auto" w:fill="FFFFFF"/>
        </w:rPr>
        <w:t>220 perso</w:t>
      </w:r>
      <w:r w:rsidR="0059183D">
        <w:rPr>
          <w:rFonts w:ascii="Tahoma" w:hAnsi="Tahoma" w:cs="Tahoma"/>
          <w:color w:val="000000" w:themeColor="text1"/>
          <w:sz w:val="20"/>
          <w:szCs w:val="20"/>
          <w:shd w:val="clear" w:color="auto" w:fill="FFFFFF"/>
        </w:rPr>
        <w:t>nas</w:t>
      </w:r>
      <w:r>
        <w:rPr>
          <w:rFonts w:ascii="Tahoma" w:hAnsi="Tahoma" w:cs="Tahoma"/>
          <w:color w:val="000000" w:themeColor="text1"/>
          <w:sz w:val="20"/>
          <w:szCs w:val="20"/>
          <w:shd w:val="clear" w:color="auto" w:fill="FFFFFF"/>
        </w:rPr>
        <w:t xml:space="preserve"> y todo se hace </w:t>
      </w:r>
      <w:r w:rsidR="0059183D">
        <w:rPr>
          <w:rFonts w:ascii="Tahoma" w:hAnsi="Tahoma" w:cs="Tahoma"/>
          <w:color w:val="000000" w:themeColor="text1"/>
          <w:sz w:val="20"/>
          <w:szCs w:val="20"/>
          <w:shd w:val="clear" w:color="auto" w:fill="FFFFFF"/>
        </w:rPr>
        <w:t xml:space="preserve">bajo </w:t>
      </w:r>
      <w:r>
        <w:rPr>
          <w:rFonts w:ascii="Tahoma" w:hAnsi="Tahoma" w:cs="Tahoma"/>
          <w:color w:val="000000" w:themeColor="text1"/>
          <w:sz w:val="20"/>
          <w:szCs w:val="20"/>
          <w:shd w:val="clear" w:color="auto" w:fill="FFFFFF"/>
        </w:rPr>
        <w:t xml:space="preserve">estrictas normas de calidad. Néstor </w:t>
      </w:r>
      <w:proofErr w:type="spellStart"/>
      <w:r>
        <w:rPr>
          <w:rFonts w:ascii="Tahoma" w:hAnsi="Tahoma" w:cs="Tahoma"/>
          <w:color w:val="000000" w:themeColor="text1"/>
          <w:sz w:val="20"/>
          <w:szCs w:val="20"/>
          <w:shd w:val="clear" w:color="auto" w:fill="FFFFFF"/>
        </w:rPr>
        <w:t>Oggianu</w:t>
      </w:r>
      <w:proofErr w:type="spellEnd"/>
      <w:r>
        <w:rPr>
          <w:rFonts w:ascii="Tahoma" w:hAnsi="Tahoma" w:cs="Tahoma"/>
          <w:color w:val="000000" w:themeColor="text1"/>
          <w:sz w:val="20"/>
          <w:szCs w:val="20"/>
          <w:shd w:val="clear" w:color="auto" w:fill="FFFFFF"/>
        </w:rPr>
        <w:t xml:space="preserve"> es el gerente de la planta y</w:t>
      </w:r>
      <w:r w:rsidR="00C37BDD">
        <w:rPr>
          <w:rFonts w:ascii="Tahoma" w:hAnsi="Tahoma" w:cs="Tahoma"/>
          <w:color w:val="000000" w:themeColor="text1"/>
          <w:sz w:val="20"/>
          <w:szCs w:val="20"/>
          <w:shd w:val="clear" w:color="auto" w:fill="FFFFFF"/>
        </w:rPr>
        <w:t xml:space="preserve"> relata que todo el proceso de refinado comienza con la </w:t>
      </w:r>
      <w:r w:rsidR="0059183D" w:rsidRPr="006038D4">
        <w:rPr>
          <w:rFonts w:ascii="Tahoma" w:hAnsi="Tahoma" w:cs="Tahoma"/>
          <w:color w:val="000000" w:themeColor="text1"/>
          <w:sz w:val="20"/>
          <w:szCs w:val="20"/>
          <w:shd w:val="clear" w:color="auto" w:fill="FFFFFF"/>
        </w:rPr>
        <w:t>neutralización</w:t>
      </w:r>
      <w:r w:rsidR="0059183D">
        <w:rPr>
          <w:rFonts w:ascii="Tahoma" w:hAnsi="Tahoma" w:cs="Tahoma"/>
          <w:color w:val="000000" w:themeColor="text1"/>
          <w:sz w:val="20"/>
          <w:szCs w:val="20"/>
          <w:shd w:val="clear" w:color="auto" w:fill="FFFFFF"/>
        </w:rPr>
        <w:t xml:space="preserve">, </w:t>
      </w:r>
      <w:r w:rsidR="0059183D" w:rsidRPr="006038D4">
        <w:rPr>
          <w:rFonts w:ascii="Tahoma" w:hAnsi="Tahoma" w:cs="Tahoma"/>
          <w:color w:val="000000" w:themeColor="text1"/>
          <w:sz w:val="20"/>
          <w:szCs w:val="20"/>
          <w:shd w:val="clear" w:color="auto" w:fill="FFFFFF"/>
        </w:rPr>
        <w:t>donde se produce la separación de la f</w:t>
      </w:r>
      <w:r w:rsidR="0059183D">
        <w:rPr>
          <w:rFonts w:ascii="Tahoma" w:hAnsi="Tahoma" w:cs="Tahoma"/>
          <w:color w:val="000000" w:themeColor="text1"/>
          <w:sz w:val="20"/>
          <w:szCs w:val="20"/>
          <w:shd w:val="clear" w:color="auto" w:fill="FFFFFF"/>
        </w:rPr>
        <w:t>ase pesada de</w:t>
      </w:r>
      <w:r w:rsidR="003F3300">
        <w:rPr>
          <w:rFonts w:ascii="Tahoma" w:hAnsi="Tahoma" w:cs="Tahoma"/>
          <w:color w:val="000000" w:themeColor="text1"/>
          <w:sz w:val="20"/>
          <w:szCs w:val="20"/>
          <w:shd w:val="clear" w:color="auto" w:fill="FFFFFF"/>
        </w:rPr>
        <w:t>l aceite crudo</w:t>
      </w:r>
      <w:r w:rsidR="0059183D">
        <w:rPr>
          <w:rFonts w:ascii="Tahoma" w:hAnsi="Tahoma" w:cs="Tahoma"/>
          <w:color w:val="000000" w:themeColor="text1"/>
          <w:sz w:val="20"/>
          <w:szCs w:val="20"/>
          <w:shd w:val="clear" w:color="auto" w:fill="FFFFFF"/>
        </w:rPr>
        <w:t xml:space="preserve"> a través de</w:t>
      </w:r>
      <w:r w:rsidR="0059183D" w:rsidRPr="006038D4">
        <w:rPr>
          <w:rFonts w:ascii="Tahoma" w:hAnsi="Tahoma" w:cs="Tahoma"/>
          <w:color w:val="000000" w:themeColor="text1"/>
          <w:sz w:val="20"/>
          <w:szCs w:val="20"/>
          <w:shd w:val="clear" w:color="auto" w:fill="FFFFFF"/>
        </w:rPr>
        <w:t xml:space="preserve"> </w:t>
      </w:r>
      <w:r w:rsidR="00C37BDD">
        <w:rPr>
          <w:rFonts w:ascii="Tahoma" w:hAnsi="Tahoma" w:cs="Tahoma"/>
          <w:color w:val="000000" w:themeColor="text1"/>
          <w:sz w:val="20"/>
          <w:szCs w:val="20"/>
          <w:shd w:val="clear" w:color="auto" w:fill="FFFFFF"/>
        </w:rPr>
        <w:t xml:space="preserve">una </w:t>
      </w:r>
      <w:r w:rsidR="0059183D" w:rsidRPr="006038D4">
        <w:rPr>
          <w:rFonts w:ascii="Tahoma" w:hAnsi="Tahoma" w:cs="Tahoma"/>
          <w:color w:val="000000" w:themeColor="text1"/>
          <w:sz w:val="20"/>
          <w:szCs w:val="20"/>
          <w:shd w:val="clear" w:color="auto" w:fill="FFFFFF"/>
        </w:rPr>
        <w:t xml:space="preserve">acción fisicoquímica en </w:t>
      </w:r>
      <w:r w:rsidR="00C37BDD">
        <w:rPr>
          <w:rFonts w:ascii="Tahoma" w:hAnsi="Tahoma" w:cs="Tahoma"/>
          <w:color w:val="000000" w:themeColor="text1"/>
          <w:sz w:val="20"/>
          <w:szCs w:val="20"/>
          <w:shd w:val="clear" w:color="auto" w:fill="FFFFFF"/>
        </w:rPr>
        <w:t xml:space="preserve">los </w:t>
      </w:r>
      <w:r w:rsidR="0059183D" w:rsidRPr="006038D4">
        <w:rPr>
          <w:rFonts w:ascii="Tahoma" w:hAnsi="Tahoma" w:cs="Tahoma"/>
          <w:color w:val="000000" w:themeColor="text1"/>
          <w:sz w:val="20"/>
          <w:szCs w:val="20"/>
          <w:shd w:val="clear" w:color="auto" w:fill="FFFFFF"/>
        </w:rPr>
        <w:t>procesos de reacción, centrifugación y lavado</w:t>
      </w:r>
      <w:r w:rsidR="0059183D">
        <w:rPr>
          <w:rFonts w:ascii="Tahoma" w:hAnsi="Tahoma" w:cs="Tahoma"/>
          <w:color w:val="000000" w:themeColor="text1"/>
          <w:sz w:val="20"/>
          <w:szCs w:val="20"/>
          <w:shd w:val="clear" w:color="auto" w:fill="FFFFFF"/>
        </w:rPr>
        <w:t xml:space="preserve">. “En esa etapa ciertas variables de calidad, como acidez y concentración de fósforo, entran dentro de especificación para obtener un aceite </w:t>
      </w:r>
      <w:r w:rsidR="00C37BDD">
        <w:rPr>
          <w:rFonts w:ascii="Tahoma" w:hAnsi="Tahoma" w:cs="Tahoma"/>
          <w:color w:val="000000" w:themeColor="text1"/>
          <w:sz w:val="20"/>
          <w:szCs w:val="20"/>
          <w:shd w:val="clear" w:color="auto" w:fill="FFFFFF"/>
        </w:rPr>
        <w:t>P</w:t>
      </w:r>
      <w:r w:rsidR="0059183D">
        <w:rPr>
          <w:rFonts w:ascii="Tahoma" w:hAnsi="Tahoma" w:cs="Tahoma"/>
          <w:color w:val="000000" w:themeColor="text1"/>
          <w:sz w:val="20"/>
          <w:szCs w:val="20"/>
          <w:shd w:val="clear" w:color="auto" w:fill="FFFFFF"/>
        </w:rPr>
        <w:t xml:space="preserve">remium de consumo masivo”, asegura el </w:t>
      </w:r>
      <w:r w:rsidR="00C37BDD">
        <w:rPr>
          <w:rFonts w:ascii="Tahoma" w:hAnsi="Tahoma" w:cs="Tahoma"/>
          <w:color w:val="000000" w:themeColor="text1"/>
          <w:sz w:val="20"/>
          <w:szCs w:val="20"/>
          <w:shd w:val="clear" w:color="auto" w:fill="FFFFFF"/>
        </w:rPr>
        <w:t xml:space="preserve">ejecutivo en el último módulo de videos del programa Agricultura Consciente de </w:t>
      </w:r>
      <w:proofErr w:type="spellStart"/>
      <w:r w:rsidR="00C37BDD">
        <w:rPr>
          <w:rFonts w:ascii="Tahoma" w:hAnsi="Tahoma" w:cs="Tahoma"/>
          <w:color w:val="000000" w:themeColor="text1"/>
          <w:sz w:val="20"/>
          <w:szCs w:val="20"/>
          <w:shd w:val="clear" w:color="auto" w:fill="FFFFFF"/>
        </w:rPr>
        <w:t>Nidera</w:t>
      </w:r>
      <w:proofErr w:type="spellEnd"/>
      <w:r w:rsidR="00C37BDD">
        <w:rPr>
          <w:rFonts w:ascii="Tahoma" w:hAnsi="Tahoma" w:cs="Tahoma"/>
          <w:color w:val="000000" w:themeColor="text1"/>
          <w:sz w:val="20"/>
          <w:szCs w:val="20"/>
          <w:shd w:val="clear" w:color="auto" w:fill="FFFFFF"/>
        </w:rPr>
        <w:t xml:space="preserve"> </w:t>
      </w:r>
      <w:r w:rsidR="0034084D">
        <w:rPr>
          <w:rFonts w:ascii="Tahoma" w:hAnsi="Tahoma" w:cs="Tahoma"/>
          <w:color w:val="000000" w:themeColor="text1"/>
          <w:sz w:val="20"/>
          <w:szCs w:val="20"/>
          <w:shd w:val="clear" w:color="auto" w:fill="FFFFFF"/>
        </w:rPr>
        <w:t>(</w:t>
      </w:r>
      <w:r w:rsidR="0034084D" w:rsidRPr="0034084D">
        <w:rPr>
          <w:rFonts w:ascii="Tahoma" w:hAnsi="Tahoma" w:cs="Tahoma"/>
          <w:color w:val="000000" w:themeColor="text1"/>
          <w:sz w:val="20"/>
          <w:szCs w:val="20"/>
          <w:shd w:val="clear" w:color="auto" w:fill="FFFFFF"/>
        </w:rPr>
        <w:t>agriculturaconsciente.com/capacitaciones-online.aspx</w:t>
      </w:r>
      <w:r w:rsidR="00C37BDD">
        <w:rPr>
          <w:rFonts w:ascii="Tahoma" w:hAnsi="Tahoma" w:cs="Tahoma"/>
          <w:color w:val="000000"/>
          <w:sz w:val="20"/>
          <w:szCs w:val="20"/>
          <w:shd w:val="clear" w:color="auto" w:fill="FFFFFF"/>
        </w:rPr>
        <w:t xml:space="preserve">). </w:t>
      </w:r>
    </w:p>
    <w:p w:rsidR="0059183D" w:rsidRDefault="003F3300" w:rsidP="00C37BDD">
      <w:pPr>
        <w:shd w:val="clear" w:color="auto" w:fill="FFFFFF"/>
        <w:spacing w:before="100" w:beforeAutospacing="1" w:after="100" w:afterAutospacing="1"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El siguiente paso </w:t>
      </w:r>
      <w:r w:rsidR="00C37BDD">
        <w:rPr>
          <w:rFonts w:ascii="Tahoma" w:hAnsi="Tahoma" w:cs="Tahoma"/>
          <w:color w:val="000000" w:themeColor="text1"/>
          <w:sz w:val="20"/>
          <w:szCs w:val="20"/>
          <w:shd w:val="clear" w:color="auto" w:fill="FFFFFF"/>
        </w:rPr>
        <w:t xml:space="preserve">enumerado por </w:t>
      </w:r>
      <w:proofErr w:type="spellStart"/>
      <w:r w:rsidR="00C37BDD">
        <w:rPr>
          <w:rFonts w:ascii="Tahoma" w:hAnsi="Tahoma" w:cs="Tahoma"/>
          <w:color w:val="000000" w:themeColor="text1"/>
          <w:sz w:val="20"/>
          <w:szCs w:val="20"/>
          <w:shd w:val="clear" w:color="auto" w:fill="FFFFFF"/>
        </w:rPr>
        <w:t>Oggianu</w:t>
      </w:r>
      <w:proofErr w:type="spellEnd"/>
      <w:r w:rsidR="00C37BDD">
        <w:rPr>
          <w:rFonts w:ascii="Tahoma" w:hAnsi="Tahoma" w:cs="Tahoma"/>
          <w:color w:val="000000" w:themeColor="text1"/>
          <w:sz w:val="20"/>
          <w:szCs w:val="20"/>
          <w:shd w:val="clear" w:color="auto" w:fill="FFFFFF"/>
        </w:rPr>
        <w:t xml:space="preserve"> </w:t>
      </w:r>
      <w:r>
        <w:rPr>
          <w:rFonts w:ascii="Tahoma" w:hAnsi="Tahoma" w:cs="Tahoma"/>
          <w:color w:val="000000" w:themeColor="text1"/>
          <w:sz w:val="20"/>
          <w:szCs w:val="20"/>
          <w:shd w:val="clear" w:color="auto" w:fill="FFFFFF"/>
        </w:rPr>
        <w:t>es el</w:t>
      </w:r>
      <w:r w:rsidR="0059183D" w:rsidRPr="00AC3562">
        <w:rPr>
          <w:rFonts w:ascii="Tahoma" w:hAnsi="Tahoma" w:cs="Tahoma"/>
          <w:color w:val="000000" w:themeColor="text1"/>
          <w:sz w:val="20"/>
          <w:szCs w:val="20"/>
          <w:shd w:val="clear" w:color="auto" w:fill="FFFFFF"/>
        </w:rPr>
        <w:t xml:space="preserve"> de</w:t>
      </w:r>
      <w:r w:rsidR="0059183D">
        <w:rPr>
          <w:rFonts w:ascii="Tahoma" w:hAnsi="Tahoma" w:cs="Tahoma"/>
          <w:color w:val="000000" w:themeColor="text1"/>
          <w:sz w:val="20"/>
          <w:szCs w:val="20"/>
          <w:shd w:val="clear" w:color="auto" w:fill="FFFFFF"/>
        </w:rPr>
        <w:t xml:space="preserve"> </w:t>
      </w:r>
      <w:r w:rsidR="0059183D" w:rsidRPr="00AC3562">
        <w:rPr>
          <w:rFonts w:ascii="Tahoma" w:hAnsi="Tahoma" w:cs="Tahoma"/>
          <w:color w:val="000000" w:themeColor="text1"/>
          <w:sz w:val="20"/>
          <w:szCs w:val="20"/>
          <w:shd w:val="clear" w:color="auto" w:fill="FFFFFF"/>
        </w:rPr>
        <w:t>blanqueo</w:t>
      </w:r>
      <w:r w:rsidR="0059183D">
        <w:rPr>
          <w:rFonts w:ascii="Tahoma" w:hAnsi="Tahoma" w:cs="Tahoma"/>
          <w:color w:val="000000" w:themeColor="text1"/>
          <w:sz w:val="20"/>
          <w:szCs w:val="20"/>
          <w:shd w:val="clear" w:color="auto" w:fill="FFFFFF"/>
        </w:rPr>
        <w:t xml:space="preserve"> y filtración</w:t>
      </w:r>
      <w:r w:rsidR="0059183D" w:rsidRPr="00AC3562">
        <w:rPr>
          <w:rFonts w:ascii="Tahoma" w:hAnsi="Tahoma" w:cs="Tahoma"/>
          <w:color w:val="000000" w:themeColor="text1"/>
          <w:sz w:val="20"/>
          <w:szCs w:val="20"/>
          <w:shd w:val="clear" w:color="auto" w:fill="FFFFFF"/>
        </w:rPr>
        <w:t xml:space="preserve">. “El aceite neutro entra en contacto con las tierras de </w:t>
      </w:r>
      <w:r w:rsidR="0059183D">
        <w:rPr>
          <w:rFonts w:ascii="Tahoma" w:hAnsi="Tahoma" w:cs="Tahoma"/>
          <w:color w:val="000000" w:themeColor="text1"/>
          <w:sz w:val="20"/>
          <w:szCs w:val="20"/>
          <w:shd w:val="clear" w:color="auto" w:fill="FFFFFF"/>
        </w:rPr>
        <w:t xml:space="preserve">blanqueo, donde </w:t>
      </w:r>
      <w:r w:rsidR="00C37BDD">
        <w:rPr>
          <w:rFonts w:ascii="Tahoma" w:hAnsi="Tahoma" w:cs="Tahoma"/>
          <w:color w:val="000000" w:themeColor="text1"/>
          <w:sz w:val="20"/>
          <w:szCs w:val="20"/>
          <w:shd w:val="clear" w:color="auto" w:fill="FFFFFF"/>
        </w:rPr>
        <w:t xml:space="preserve">se </w:t>
      </w:r>
      <w:r w:rsidR="0059183D">
        <w:rPr>
          <w:rFonts w:ascii="Tahoma" w:hAnsi="Tahoma" w:cs="Tahoma"/>
          <w:color w:val="000000" w:themeColor="text1"/>
          <w:sz w:val="20"/>
          <w:szCs w:val="20"/>
          <w:shd w:val="clear" w:color="auto" w:fill="FFFFFF"/>
        </w:rPr>
        <w:t>logra</w:t>
      </w:r>
      <w:r w:rsidR="00C37BDD">
        <w:rPr>
          <w:rFonts w:ascii="Tahoma" w:hAnsi="Tahoma" w:cs="Tahoma"/>
          <w:color w:val="000000" w:themeColor="text1"/>
          <w:sz w:val="20"/>
          <w:szCs w:val="20"/>
          <w:shd w:val="clear" w:color="auto" w:fill="FFFFFF"/>
        </w:rPr>
        <w:t>n</w:t>
      </w:r>
      <w:r w:rsidR="0059183D">
        <w:rPr>
          <w:rFonts w:ascii="Tahoma" w:hAnsi="Tahoma" w:cs="Tahoma"/>
          <w:color w:val="000000" w:themeColor="text1"/>
          <w:sz w:val="20"/>
          <w:szCs w:val="20"/>
          <w:shd w:val="clear" w:color="auto" w:fill="FFFFFF"/>
        </w:rPr>
        <w:t xml:space="preserve"> características de color adecuadas según establecen las normas de calidad”</w:t>
      </w:r>
      <w:r w:rsidR="00C37BDD">
        <w:rPr>
          <w:rFonts w:ascii="Tahoma" w:hAnsi="Tahoma" w:cs="Tahoma"/>
          <w:color w:val="000000" w:themeColor="text1"/>
          <w:sz w:val="20"/>
          <w:szCs w:val="20"/>
          <w:shd w:val="clear" w:color="auto" w:fill="FFFFFF"/>
        </w:rPr>
        <w:t>, dice</w:t>
      </w:r>
      <w:r w:rsidR="0059183D">
        <w:rPr>
          <w:rFonts w:ascii="Tahoma" w:hAnsi="Tahoma" w:cs="Tahoma"/>
          <w:color w:val="000000" w:themeColor="text1"/>
          <w:sz w:val="20"/>
          <w:szCs w:val="20"/>
          <w:shd w:val="clear" w:color="auto" w:fill="FFFFFF"/>
        </w:rPr>
        <w:t>.</w:t>
      </w:r>
      <w:r w:rsidR="00C37BDD">
        <w:rPr>
          <w:rFonts w:ascii="Tahoma" w:hAnsi="Tahoma" w:cs="Tahoma"/>
          <w:color w:val="000000" w:themeColor="text1"/>
          <w:sz w:val="20"/>
          <w:szCs w:val="20"/>
          <w:shd w:val="clear" w:color="auto" w:fill="FFFFFF"/>
        </w:rPr>
        <w:t xml:space="preserve"> </w:t>
      </w:r>
      <w:r w:rsidR="00024884">
        <w:rPr>
          <w:rFonts w:ascii="Tahoma" w:hAnsi="Tahoma" w:cs="Tahoma"/>
          <w:color w:val="000000" w:themeColor="text1"/>
          <w:sz w:val="20"/>
          <w:szCs w:val="20"/>
          <w:shd w:val="clear" w:color="auto" w:fill="FFFFFF"/>
        </w:rPr>
        <w:t>Después</w:t>
      </w:r>
      <w:r w:rsidR="00C37BDD">
        <w:rPr>
          <w:rFonts w:ascii="Tahoma" w:hAnsi="Tahoma" w:cs="Tahoma"/>
          <w:color w:val="000000" w:themeColor="text1"/>
          <w:sz w:val="20"/>
          <w:szCs w:val="20"/>
          <w:shd w:val="clear" w:color="auto" w:fill="FFFFFF"/>
        </w:rPr>
        <w:t xml:space="preserve">, mediante una </w:t>
      </w:r>
      <w:r w:rsidR="00C37BDD" w:rsidRPr="00AC3562">
        <w:rPr>
          <w:rFonts w:ascii="Tahoma" w:hAnsi="Tahoma" w:cs="Tahoma"/>
          <w:color w:val="000000" w:themeColor="text1"/>
          <w:sz w:val="20"/>
          <w:szCs w:val="20"/>
          <w:shd w:val="clear" w:color="auto" w:fill="FFFFFF"/>
        </w:rPr>
        <w:t>tecnología</w:t>
      </w:r>
      <w:r w:rsidR="00C37BDD">
        <w:rPr>
          <w:rFonts w:ascii="Tahoma" w:hAnsi="Tahoma" w:cs="Tahoma"/>
          <w:color w:val="000000" w:themeColor="text1"/>
          <w:sz w:val="20"/>
          <w:szCs w:val="20"/>
          <w:shd w:val="clear" w:color="auto" w:fill="FFFFFF"/>
        </w:rPr>
        <w:t xml:space="preserve"> de última generación que dispone </w:t>
      </w:r>
      <w:proofErr w:type="spellStart"/>
      <w:r w:rsidR="00C37BDD">
        <w:rPr>
          <w:rFonts w:ascii="Tahoma" w:hAnsi="Tahoma" w:cs="Tahoma"/>
          <w:color w:val="000000" w:themeColor="text1"/>
          <w:sz w:val="20"/>
          <w:szCs w:val="20"/>
          <w:shd w:val="clear" w:color="auto" w:fill="FFFFFF"/>
        </w:rPr>
        <w:t>Nidera</w:t>
      </w:r>
      <w:proofErr w:type="spellEnd"/>
      <w:r w:rsidR="00C37BDD">
        <w:rPr>
          <w:rFonts w:ascii="Tahoma" w:hAnsi="Tahoma" w:cs="Tahoma"/>
          <w:color w:val="000000" w:themeColor="text1"/>
          <w:sz w:val="20"/>
          <w:szCs w:val="20"/>
          <w:shd w:val="clear" w:color="auto" w:fill="FFFFFF"/>
        </w:rPr>
        <w:t xml:space="preserve"> en su planta, </w:t>
      </w:r>
      <w:r w:rsidR="0059183D">
        <w:rPr>
          <w:rFonts w:ascii="Tahoma" w:hAnsi="Tahoma" w:cs="Tahoma"/>
          <w:color w:val="000000" w:themeColor="text1"/>
          <w:sz w:val="20"/>
          <w:szCs w:val="20"/>
          <w:shd w:val="clear" w:color="auto" w:fill="FFFFFF"/>
        </w:rPr>
        <w:t>se realiza la</w:t>
      </w:r>
      <w:r w:rsidR="0059183D" w:rsidRPr="00AC3562">
        <w:rPr>
          <w:rFonts w:ascii="Tahoma" w:hAnsi="Tahoma" w:cs="Tahoma"/>
          <w:color w:val="000000" w:themeColor="text1"/>
          <w:sz w:val="20"/>
          <w:szCs w:val="20"/>
          <w:shd w:val="clear" w:color="auto" w:fill="FFFFFF"/>
        </w:rPr>
        <w:t xml:space="preserve"> </w:t>
      </w:r>
      <w:proofErr w:type="spellStart"/>
      <w:r w:rsidR="0059183D" w:rsidRPr="00AC3562">
        <w:rPr>
          <w:rFonts w:ascii="Tahoma" w:hAnsi="Tahoma" w:cs="Tahoma"/>
          <w:color w:val="000000" w:themeColor="text1"/>
          <w:sz w:val="20"/>
          <w:szCs w:val="20"/>
          <w:shd w:val="clear" w:color="auto" w:fill="FFFFFF"/>
        </w:rPr>
        <w:t>desodorización</w:t>
      </w:r>
      <w:proofErr w:type="spellEnd"/>
      <w:r w:rsidR="0059183D" w:rsidRPr="00AC3562">
        <w:rPr>
          <w:rFonts w:ascii="Tahoma" w:hAnsi="Tahoma" w:cs="Tahoma"/>
          <w:color w:val="000000" w:themeColor="text1"/>
          <w:sz w:val="20"/>
          <w:szCs w:val="20"/>
          <w:shd w:val="clear" w:color="auto" w:fill="FFFFFF"/>
        </w:rPr>
        <w:t xml:space="preserve"> a</w:t>
      </w:r>
      <w:r w:rsidR="0059183D">
        <w:rPr>
          <w:rFonts w:ascii="Tahoma" w:hAnsi="Tahoma" w:cs="Tahoma"/>
          <w:color w:val="000000" w:themeColor="text1"/>
          <w:sz w:val="20"/>
          <w:szCs w:val="20"/>
          <w:shd w:val="clear" w:color="auto" w:fill="FFFFFF"/>
        </w:rPr>
        <w:t xml:space="preserve"> 240 grados</w:t>
      </w:r>
      <w:r w:rsidR="00C37BDD">
        <w:rPr>
          <w:rFonts w:ascii="Tahoma" w:hAnsi="Tahoma" w:cs="Tahoma"/>
          <w:color w:val="000000" w:themeColor="text1"/>
          <w:sz w:val="20"/>
          <w:szCs w:val="20"/>
          <w:shd w:val="clear" w:color="auto" w:fill="FFFFFF"/>
        </w:rPr>
        <w:t xml:space="preserve">. Esta etapa es la que </w:t>
      </w:r>
      <w:r w:rsidR="0059183D" w:rsidRPr="00AC3562">
        <w:rPr>
          <w:rFonts w:ascii="Tahoma" w:hAnsi="Tahoma" w:cs="Tahoma"/>
          <w:color w:val="000000" w:themeColor="text1"/>
          <w:sz w:val="20"/>
          <w:szCs w:val="20"/>
          <w:shd w:val="clear" w:color="auto" w:fill="FFFFFF"/>
        </w:rPr>
        <w:t>asegura la calidad organoléptica (sabor,</w:t>
      </w:r>
      <w:r w:rsidR="00C37BDD">
        <w:rPr>
          <w:rFonts w:ascii="Tahoma" w:hAnsi="Tahoma" w:cs="Tahoma"/>
          <w:color w:val="000000" w:themeColor="text1"/>
          <w:sz w:val="20"/>
          <w:szCs w:val="20"/>
          <w:shd w:val="clear" w:color="auto" w:fill="FFFFFF"/>
        </w:rPr>
        <w:t xml:space="preserve"> aroma y color) que requiere</w:t>
      </w:r>
      <w:r w:rsidR="0059183D" w:rsidRPr="00AC3562">
        <w:rPr>
          <w:rFonts w:ascii="Tahoma" w:hAnsi="Tahoma" w:cs="Tahoma"/>
          <w:color w:val="000000" w:themeColor="text1"/>
          <w:sz w:val="20"/>
          <w:szCs w:val="20"/>
          <w:shd w:val="clear" w:color="auto" w:fill="FFFFFF"/>
        </w:rPr>
        <w:t xml:space="preserve"> un buen aceite de mesa. </w:t>
      </w:r>
      <w:r w:rsidR="0059183D">
        <w:rPr>
          <w:rFonts w:ascii="Tahoma" w:hAnsi="Tahoma" w:cs="Tahoma"/>
          <w:color w:val="000000" w:themeColor="text1"/>
          <w:sz w:val="20"/>
          <w:szCs w:val="20"/>
          <w:shd w:val="clear" w:color="auto" w:fill="FFFFFF"/>
        </w:rPr>
        <w:t xml:space="preserve"> “Se utiliza esa temperatura porque </w:t>
      </w:r>
      <w:r w:rsidR="00C37BDD">
        <w:rPr>
          <w:rFonts w:ascii="Tahoma" w:hAnsi="Tahoma" w:cs="Tahoma"/>
          <w:color w:val="000000" w:themeColor="text1"/>
          <w:sz w:val="20"/>
          <w:szCs w:val="20"/>
          <w:shd w:val="clear" w:color="auto" w:fill="FFFFFF"/>
        </w:rPr>
        <w:t xml:space="preserve">es la que garantiza la eliminación de </w:t>
      </w:r>
      <w:r w:rsidR="0059183D">
        <w:rPr>
          <w:rFonts w:ascii="Tahoma" w:hAnsi="Tahoma" w:cs="Tahoma"/>
          <w:color w:val="000000" w:themeColor="text1"/>
          <w:sz w:val="20"/>
          <w:szCs w:val="20"/>
          <w:shd w:val="clear" w:color="auto" w:fill="FFFFFF"/>
        </w:rPr>
        <w:t>trazas de hexano</w:t>
      </w:r>
      <w:r w:rsidR="00C37BDD">
        <w:rPr>
          <w:rFonts w:ascii="Tahoma" w:hAnsi="Tahoma" w:cs="Tahoma"/>
          <w:color w:val="000000" w:themeColor="text1"/>
          <w:sz w:val="20"/>
          <w:szCs w:val="20"/>
          <w:shd w:val="clear" w:color="auto" w:fill="FFFFFF"/>
        </w:rPr>
        <w:t>s</w:t>
      </w:r>
      <w:r w:rsidR="008D012E">
        <w:rPr>
          <w:rFonts w:ascii="Tahoma" w:hAnsi="Tahoma" w:cs="Tahoma"/>
          <w:color w:val="000000" w:themeColor="text1"/>
          <w:sz w:val="20"/>
          <w:szCs w:val="20"/>
          <w:shd w:val="clear" w:color="auto" w:fill="FFFFFF"/>
        </w:rPr>
        <w:t xml:space="preserve"> provenientes de la extracción</w:t>
      </w:r>
      <w:r w:rsidR="0059183D">
        <w:rPr>
          <w:rFonts w:ascii="Tahoma" w:hAnsi="Tahoma" w:cs="Tahoma"/>
          <w:color w:val="000000" w:themeColor="text1"/>
          <w:sz w:val="20"/>
          <w:szCs w:val="20"/>
          <w:shd w:val="clear" w:color="auto" w:fill="FFFFFF"/>
        </w:rPr>
        <w:t xml:space="preserve"> </w:t>
      </w:r>
      <w:r w:rsidR="00C37BDD">
        <w:rPr>
          <w:rFonts w:ascii="Tahoma" w:hAnsi="Tahoma" w:cs="Tahoma"/>
          <w:color w:val="000000" w:themeColor="text1"/>
          <w:sz w:val="20"/>
          <w:szCs w:val="20"/>
          <w:shd w:val="clear" w:color="auto" w:fill="FFFFFF"/>
        </w:rPr>
        <w:t xml:space="preserve">y </w:t>
      </w:r>
      <w:r w:rsidR="0059183D">
        <w:rPr>
          <w:rFonts w:ascii="Tahoma" w:hAnsi="Tahoma" w:cs="Tahoma"/>
          <w:color w:val="000000" w:themeColor="text1"/>
          <w:sz w:val="20"/>
          <w:szCs w:val="20"/>
          <w:shd w:val="clear" w:color="auto" w:fill="FFFFFF"/>
        </w:rPr>
        <w:t xml:space="preserve">ácidos </w:t>
      </w:r>
      <w:proofErr w:type="spellStart"/>
      <w:r w:rsidR="0059183D">
        <w:rPr>
          <w:rFonts w:ascii="Tahoma" w:hAnsi="Tahoma" w:cs="Tahoma"/>
          <w:color w:val="000000" w:themeColor="text1"/>
          <w:sz w:val="20"/>
          <w:szCs w:val="20"/>
          <w:shd w:val="clear" w:color="auto" w:fill="FFFFFF"/>
        </w:rPr>
        <w:t>trans</w:t>
      </w:r>
      <w:proofErr w:type="spellEnd"/>
      <w:r w:rsidR="0059183D">
        <w:rPr>
          <w:rFonts w:ascii="Tahoma" w:hAnsi="Tahoma" w:cs="Tahoma"/>
          <w:color w:val="000000" w:themeColor="text1"/>
          <w:sz w:val="20"/>
          <w:szCs w:val="20"/>
          <w:shd w:val="clear" w:color="auto" w:fill="FFFFFF"/>
        </w:rPr>
        <w:t>”</w:t>
      </w:r>
      <w:r w:rsidR="00C37BDD">
        <w:rPr>
          <w:rFonts w:ascii="Tahoma" w:hAnsi="Tahoma" w:cs="Tahoma"/>
          <w:color w:val="000000" w:themeColor="text1"/>
          <w:sz w:val="20"/>
          <w:szCs w:val="20"/>
          <w:shd w:val="clear" w:color="auto" w:fill="FFFFFF"/>
        </w:rPr>
        <w:t>.</w:t>
      </w:r>
    </w:p>
    <w:p w:rsidR="003F3300" w:rsidRDefault="008D012E" w:rsidP="00C37BDD">
      <w:pPr>
        <w:shd w:val="clear" w:color="auto" w:fill="FFFFFF"/>
        <w:spacing w:before="100" w:beforeAutospacing="1" w:after="100" w:afterAutospacing="1" w:line="240" w:lineRule="auto"/>
        <w:rPr>
          <w:rFonts w:ascii="Tahoma" w:hAnsi="Tahoma" w:cs="Tahoma"/>
          <w:color w:val="000000" w:themeColor="text1"/>
          <w:sz w:val="20"/>
          <w:szCs w:val="20"/>
          <w:shd w:val="clear" w:color="auto" w:fill="FFFFFF"/>
        </w:rPr>
      </w:pPr>
      <w:r w:rsidRPr="008D012E">
        <w:rPr>
          <w:rFonts w:ascii="Tahoma" w:hAnsi="Tahoma" w:cs="Tahoma"/>
          <w:color w:val="000000" w:themeColor="text1"/>
          <w:sz w:val="20"/>
          <w:szCs w:val="20"/>
          <w:shd w:val="clear" w:color="auto" w:fill="FFFFFF"/>
        </w:rPr>
        <w:t xml:space="preserve">En las áreas de soplado y envasado, </w:t>
      </w:r>
      <w:proofErr w:type="spellStart"/>
      <w:r w:rsidRPr="008D012E">
        <w:rPr>
          <w:rFonts w:ascii="Tahoma" w:hAnsi="Tahoma" w:cs="Tahoma"/>
          <w:color w:val="000000" w:themeColor="text1"/>
          <w:sz w:val="20"/>
          <w:szCs w:val="20"/>
          <w:shd w:val="clear" w:color="auto" w:fill="FFFFFF"/>
        </w:rPr>
        <w:t>Nidera</w:t>
      </w:r>
      <w:proofErr w:type="spellEnd"/>
      <w:r w:rsidRPr="008D012E">
        <w:rPr>
          <w:rFonts w:ascii="Tahoma" w:hAnsi="Tahoma" w:cs="Tahoma"/>
          <w:color w:val="000000" w:themeColor="text1"/>
          <w:sz w:val="20"/>
          <w:szCs w:val="20"/>
          <w:shd w:val="clear" w:color="auto" w:fill="FFFFFF"/>
        </w:rPr>
        <w:t xml:space="preserve"> genera sus propios envases primarios a partir</w:t>
      </w:r>
      <w:r w:rsidRPr="008D012E">
        <w:rPr>
          <w:color w:val="000000" w:themeColor="text1"/>
        </w:rPr>
        <w:t> </w:t>
      </w:r>
      <w:r w:rsidRPr="008D012E">
        <w:rPr>
          <w:rFonts w:ascii="Tahoma" w:hAnsi="Tahoma" w:cs="Tahoma"/>
          <w:color w:val="000000" w:themeColor="text1"/>
          <w:sz w:val="20"/>
          <w:szCs w:val="20"/>
          <w:shd w:val="clear" w:color="auto" w:fill="FFFFFF"/>
        </w:rPr>
        <w:t>del PET en su estado</w:t>
      </w:r>
      <w:r w:rsidRPr="008D012E">
        <w:rPr>
          <w:color w:val="000000" w:themeColor="text1"/>
        </w:rPr>
        <w:t> </w:t>
      </w:r>
      <w:r w:rsidRPr="008D012E">
        <w:rPr>
          <w:rFonts w:ascii="Tahoma" w:hAnsi="Tahoma" w:cs="Tahoma"/>
          <w:color w:val="000000" w:themeColor="text1"/>
          <w:sz w:val="20"/>
          <w:szCs w:val="20"/>
          <w:shd w:val="clear" w:color="auto" w:fill="FFFFFF"/>
        </w:rPr>
        <w:t>virgen</w:t>
      </w:r>
      <w:r w:rsidRPr="008D012E">
        <w:rPr>
          <w:color w:val="000000" w:themeColor="text1"/>
        </w:rPr>
        <w:t> </w:t>
      </w:r>
      <w:r w:rsidRPr="008D012E">
        <w:rPr>
          <w:rFonts w:ascii="Tahoma" w:hAnsi="Tahoma" w:cs="Tahoma"/>
          <w:color w:val="000000" w:themeColor="text1"/>
          <w:sz w:val="20"/>
          <w:szCs w:val="20"/>
          <w:shd w:val="clear" w:color="auto" w:fill="FFFFFF"/>
        </w:rPr>
        <w:t>mediante los procesos de inyección y soplado.</w:t>
      </w:r>
      <w:r w:rsidRPr="008D012E">
        <w:rPr>
          <w:color w:val="000000" w:themeColor="text1"/>
        </w:rPr>
        <w:t> </w:t>
      </w:r>
      <w:r w:rsidR="00133AD5">
        <w:rPr>
          <w:rFonts w:ascii="Tahoma" w:hAnsi="Tahoma" w:cs="Tahoma"/>
          <w:color w:val="000000" w:themeColor="text1"/>
          <w:sz w:val="20"/>
          <w:szCs w:val="20"/>
          <w:shd w:val="clear" w:color="auto" w:fill="FFFFFF"/>
        </w:rPr>
        <w:t xml:space="preserve">La planta cuenta con tres líneas de envasados, dos de botellas que van de </w:t>
      </w:r>
      <w:r w:rsidR="0059183D">
        <w:rPr>
          <w:rFonts w:ascii="Tahoma" w:hAnsi="Tahoma" w:cs="Tahoma"/>
          <w:color w:val="000000" w:themeColor="text1"/>
          <w:sz w:val="20"/>
          <w:szCs w:val="20"/>
          <w:shd w:val="clear" w:color="auto" w:fill="FFFFFF"/>
        </w:rPr>
        <w:t>0,5 a 1,5 litros</w:t>
      </w:r>
      <w:r w:rsidR="00133AD5">
        <w:rPr>
          <w:rFonts w:ascii="Tahoma" w:hAnsi="Tahoma" w:cs="Tahoma"/>
          <w:color w:val="000000" w:themeColor="text1"/>
          <w:sz w:val="20"/>
          <w:szCs w:val="20"/>
          <w:shd w:val="clear" w:color="auto" w:fill="FFFFFF"/>
        </w:rPr>
        <w:t xml:space="preserve"> y otra de bidones de 5 </w:t>
      </w:r>
      <w:r>
        <w:rPr>
          <w:rFonts w:ascii="Tahoma" w:hAnsi="Tahoma" w:cs="Tahoma"/>
          <w:color w:val="000000" w:themeColor="text1"/>
          <w:sz w:val="20"/>
          <w:szCs w:val="20"/>
          <w:shd w:val="clear" w:color="auto" w:fill="FFFFFF"/>
        </w:rPr>
        <w:t xml:space="preserve">y 3 </w:t>
      </w:r>
      <w:r w:rsidR="00133AD5">
        <w:rPr>
          <w:rFonts w:ascii="Tahoma" w:hAnsi="Tahoma" w:cs="Tahoma"/>
          <w:color w:val="000000" w:themeColor="text1"/>
          <w:sz w:val="20"/>
          <w:szCs w:val="20"/>
          <w:shd w:val="clear" w:color="auto" w:fill="FFFFFF"/>
        </w:rPr>
        <w:t xml:space="preserve">litros. </w:t>
      </w:r>
      <w:r w:rsidR="0059183D">
        <w:rPr>
          <w:rFonts w:ascii="Tahoma" w:hAnsi="Tahoma" w:cs="Tahoma"/>
          <w:color w:val="000000" w:themeColor="text1"/>
          <w:sz w:val="20"/>
          <w:szCs w:val="20"/>
          <w:shd w:val="clear" w:color="auto" w:fill="FFFFFF"/>
        </w:rPr>
        <w:t xml:space="preserve">La </w:t>
      </w:r>
      <w:r w:rsidR="00133AD5">
        <w:rPr>
          <w:rFonts w:ascii="Tahoma" w:hAnsi="Tahoma" w:cs="Tahoma"/>
          <w:color w:val="000000" w:themeColor="text1"/>
          <w:sz w:val="20"/>
          <w:szCs w:val="20"/>
          <w:shd w:val="clear" w:color="auto" w:fill="FFFFFF"/>
        </w:rPr>
        <w:t xml:space="preserve">velocidad de </w:t>
      </w:r>
      <w:r w:rsidR="0059183D">
        <w:rPr>
          <w:rFonts w:ascii="Tahoma" w:hAnsi="Tahoma" w:cs="Tahoma"/>
          <w:color w:val="000000" w:themeColor="text1"/>
          <w:sz w:val="20"/>
          <w:szCs w:val="20"/>
          <w:shd w:val="clear" w:color="auto" w:fill="FFFFFF"/>
        </w:rPr>
        <w:t>producción es de entre 10</w:t>
      </w:r>
      <w:r w:rsidR="003F3300">
        <w:rPr>
          <w:rFonts w:ascii="Tahoma" w:hAnsi="Tahoma" w:cs="Tahoma"/>
          <w:color w:val="000000" w:themeColor="text1"/>
          <w:sz w:val="20"/>
          <w:szCs w:val="20"/>
          <w:shd w:val="clear" w:color="auto" w:fill="FFFFFF"/>
        </w:rPr>
        <w:t xml:space="preserve"> mil</w:t>
      </w:r>
      <w:r w:rsidR="0059183D">
        <w:rPr>
          <w:rFonts w:ascii="Tahoma" w:hAnsi="Tahoma" w:cs="Tahoma"/>
          <w:color w:val="000000" w:themeColor="text1"/>
          <w:sz w:val="20"/>
          <w:szCs w:val="20"/>
          <w:shd w:val="clear" w:color="auto" w:fill="FFFFFF"/>
        </w:rPr>
        <w:t xml:space="preserve"> y 12 mil botellas por hora. </w:t>
      </w:r>
      <w:r w:rsidR="00133AD5">
        <w:rPr>
          <w:rFonts w:ascii="Tahoma" w:hAnsi="Tahoma" w:cs="Tahoma"/>
          <w:color w:val="000000" w:themeColor="text1"/>
          <w:sz w:val="20"/>
          <w:szCs w:val="20"/>
          <w:shd w:val="clear" w:color="auto" w:fill="FFFFFF"/>
        </w:rPr>
        <w:t xml:space="preserve">Una vez llenados los envases, estos son tapados, etiquetados, encajonados y </w:t>
      </w:r>
      <w:proofErr w:type="spellStart"/>
      <w:r w:rsidR="00133AD5">
        <w:rPr>
          <w:rFonts w:ascii="Tahoma" w:hAnsi="Tahoma" w:cs="Tahoma"/>
          <w:color w:val="000000" w:themeColor="text1"/>
          <w:sz w:val="20"/>
          <w:szCs w:val="20"/>
          <w:shd w:val="clear" w:color="auto" w:fill="FFFFFF"/>
        </w:rPr>
        <w:t>estrichados</w:t>
      </w:r>
      <w:proofErr w:type="spellEnd"/>
      <w:r w:rsidR="00133AD5">
        <w:rPr>
          <w:rFonts w:ascii="Tahoma" w:hAnsi="Tahoma" w:cs="Tahoma"/>
          <w:color w:val="000000" w:themeColor="text1"/>
          <w:sz w:val="20"/>
          <w:szCs w:val="20"/>
          <w:shd w:val="clear" w:color="auto" w:fill="FFFFFF"/>
        </w:rPr>
        <w:t xml:space="preserve"> para su comercialización. </w:t>
      </w:r>
    </w:p>
    <w:p w:rsidR="00DC5739" w:rsidRPr="003E2B08" w:rsidRDefault="00DC5739" w:rsidP="00DC5739">
      <w:pPr>
        <w:shd w:val="clear" w:color="auto" w:fill="FFFFFF"/>
        <w:spacing w:before="100" w:beforeAutospacing="1" w:after="100" w:afterAutospacing="1"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Los </w:t>
      </w:r>
      <w:r w:rsidR="008D012E">
        <w:rPr>
          <w:rFonts w:ascii="Tahoma" w:hAnsi="Tahoma" w:cs="Tahoma"/>
          <w:color w:val="000000" w:themeColor="text1"/>
          <w:sz w:val="20"/>
          <w:szCs w:val="20"/>
          <w:shd w:val="clear" w:color="auto" w:fill="FFFFFF"/>
        </w:rPr>
        <w:t xml:space="preserve">efluentes industriales resultantes de los procesos </w:t>
      </w:r>
      <w:r>
        <w:rPr>
          <w:rFonts w:ascii="Tahoma" w:hAnsi="Tahoma" w:cs="Tahoma"/>
          <w:color w:val="000000" w:themeColor="text1"/>
          <w:sz w:val="20"/>
          <w:szCs w:val="20"/>
          <w:shd w:val="clear" w:color="auto" w:fill="FFFFFF"/>
        </w:rPr>
        <w:t>son trasladados a</w:t>
      </w:r>
      <w:r w:rsidRPr="003E2B08">
        <w:rPr>
          <w:rFonts w:ascii="Tahoma" w:hAnsi="Tahoma" w:cs="Tahoma"/>
          <w:color w:val="000000" w:themeColor="text1"/>
          <w:sz w:val="20"/>
          <w:szCs w:val="20"/>
          <w:shd w:val="clear" w:color="auto" w:fill="FFFFFF"/>
        </w:rPr>
        <w:t xml:space="preserve"> la planta de tratamiento de efluentes </w:t>
      </w:r>
      <w:r>
        <w:rPr>
          <w:rFonts w:ascii="Tahoma" w:hAnsi="Tahoma" w:cs="Tahoma"/>
          <w:color w:val="000000" w:themeColor="text1"/>
          <w:sz w:val="20"/>
          <w:szCs w:val="20"/>
          <w:shd w:val="clear" w:color="auto" w:fill="FFFFFF"/>
        </w:rPr>
        <w:t>líquidos donde se hace</w:t>
      </w:r>
      <w:r w:rsidRPr="003E2B08">
        <w:rPr>
          <w:rFonts w:ascii="Tahoma" w:hAnsi="Tahoma" w:cs="Tahoma"/>
          <w:color w:val="000000" w:themeColor="text1"/>
          <w:sz w:val="20"/>
          <w:szCs w:val="20"/>
          <w:shd w:val="clear" w:color="auto" w:fill="FFFFFF"/>
        </w:rPr>
        <w:t xml:space="preserve"> ecualiza la carga orgánica y el PH. “</w:t>
      </w:r>
      <w:r>
        <w:rPr>
          <w:rFonts w:ascii="Tahoma" w:hAnsi="Tahoma" w:cs="Tahoma"/>
          <w:color w:val="000000" w:themeColor="text1"/>
          <w:sz w:val="20"/>
          <w:szCs w:val="20"/>
          <w:shd w:val="clear" w:color="auto" w:fill="FFFFFF"/>
        </w:rPr>
        <w:t xml:space="preserve">Esta etapa es </w:t>
      </w:r>
      <w:r w:rsidR="008D012E">
        <w:rPr>
          <w:rFonts w:ascii="Tahoma" w:hAnsi="Tahoma" w:cs="Tahoma"/>
          <w:color w:val="000000" w:themeColor="text1"/>
          <w:sz w:val="20"/>
          <w:szCs w:val="20"/>
          <w:shd w:val="clear" w:color="auto" w:fill="FFFFFF"/>
        </w:rPr>
        <w:t xml:space="preserve">anterior al tratamiento </w:t>
      </w:r>
      <w:r>
        <w:rPr>
          <w:rFonts w:ascii="Tahoma" w:hAnsi="Tahoma" w:cs="Tahoma"/>
          <w:color w:val="000000" w:themeColor="text1"/>
          <w:sz w:val="20"/>
          <w:szCs w:val="20"/>
          <w:shd w:val="clear" w:color="auto" w:fill="FFFFFF"/>
        </w:rPr>
        <w:t>físico y biológic</w:t>
      </w:r>
      <w:r w:rsidR="008D012E">
        <w:rPr>
          <w:rFonts w:ascii="Tahoma" w:hAnsi="Tahoma" w:cs="Tahoma"/>
          <w:color w:val="000000" w:themeColor="text1"/>
          <w:sz w:val="20"/>
          <w:szCs w:val="20"/>
          <w:shd w:val="clear" w:color="auto" w:fill="FFFFFF"/>
        </w:rPr>
        <w:t>o</w:t>
      </w:r>
      <w:r>
        <w:rPr>
          <w:rFonts w:ascii="Tahoma" w:hAnsi="Tahoma" w:cs="Tahoma"/>
          <w:color w:val="000000" w:themeColor="text1"/>
          <w:sz w:val="20"/>
          <w:szCs w:val="20"/>
          <w:shd w:val="clear" w:color="auto" w:fill="FFFFFF"/>
        </w:rPr>
        <w:t xml:space="preserve">. </w:t>
      </w:r>
      <w:r w:rsidR="008D012E">
        <w:rPr>
          <w:rFonts w:ascii="Tahoma" w:hAnsi="Tahoma" w:cs="Tahoma"/>
          <w:color w:val="000000" w:themeColor="text1"/>
          <w:sz w:val="20"/>
          <w:szCs w:val="20"/>
          <w:shd w:val="clear" w:color="auto" w:fill="FFFFFF"/>
        </w:rPr>
        <w:t>De este modo, e</w:t>
      </w:r>
      <w:r w:rsidRPr="003E2B08">
        <w:rPr>
          <w:rFonts w:ascii="Tahoma" w:hAnsi="Tahoma" w:cs="Tahoma"/>
          <w:color w:val="000000" w:themeColor="text1"/>
          <w:sz w:val="20"/>
          <w:szCs w:val="20"/>
          <w:shd w:val="clear" w:color="auto" w:fill="FFFFFF"/>
        </w:rPr>
        <w:t>l agua ya</w:t>
      </w:r>
      <w:r w:rsidR="008D012E">
        <w:rPr>
          <w:rFonts w:ascii="Tahoma" w:hAnsi="Tahoma" w:cs="Tahoma"/>
          <w:color w:val="000000" w:themeColor="text1"/>
          <w:sz w:val="20"/>
          <w:szCs w:val="20"/>
          <w:shd w:val="clear" w:color="auto" w:fill="FFFFFF"/>
        </w:rPr>
        <w:t xml:space="preserve"> tratada y</w:t>
      </w:r>
      <w:r w:rsidRPr="003E2B08">
        <w:rPr>
          <w:rFonts w:ascii="Tahoma" w:hAnsi="Tahoma" w:cs="Tahoma"/>
          <w:color w:val="000000" w:themeColor="text1"/>
          <w:sz w:val="20"/>
          <w:szCs w:val="20"/>
          <w:shd w:val="clear" w:color="auto" w:fill="FFFFFF"/>
        </w:rPr>
        <w:t xml:space="preserve"> clarificada puede </w:t>
      </w:r>
      <w:r w:rsidR="008D012E" w:rsidRPr="008D012E">
        <w:rPr>
          <w:rFonts w:ascii="Tahoma" w:hAnsi="Tahoma" w:cs="Tahoma"/>
          <w:color w:val="000000" w:themeColor="text1"/>
          <w:sz w:val="20"/>
          <w:szCs w:val="20"/>
          <w:shd w:val="clear" w:color="auto" w:fill="FFFFFF"/>
        </w:rPr>
        <w:t xml:space="preserve">ser </w:t>
      </w:r>
      <w:r w:rsidR="008D012E" w:rsidRPr="008D012E">
        <w:rPr>
          <w:rFonts w:ascii="Tahoma" w:hAnsi="Tahoma" w:cs="Tahoma"/>
          <w:color w:val="000000" w:themeColor="text1"/>
          <w:sz w:val="20"/>
          <w:szCs w:val="20"/>
          <w:shd w:val="clear" w:color="auto" w:fill="FFFFFF"/>
        </w:rPr>
        <w:lastRenderedPageBreak/>
        <w:t>vertida al curso de vuelco</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en condiciones de calidad</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especificadas por entes Gubernamentales</w:t>
      </w:r>
      <w:r w:rsidR="008D012E">
        <w:rPr>
          <w:rFonts w:ascii="Tahoma" w:hAnsi="Tahoma" w:cs="Tahoma"/>
          <w:color w:val="000000" w:themeColor="text1"/>
          <w:sz w:val="20"/>
          <w:szCs w:val="20"/>
          <w:shd w:val="clear" w:color="auto" w:fill="FFFFFF"/>
        </w:rPr>
        <w:t xml:space="preserve"> (</w:t>
      </w:r>
      <w:r w:rsidRPr="003E2B08">
        <w:rPr>
          <w:rFonts w:ascii="Tahoma" w:hAnsi="Tahoma" w:cs="Tahoma"/>
          <w:color w:val="000000" w:themeColor="text1"/>
          <w:sz w:val="20"/>
          <w:szCs w:val="20"/>
          <w:shd w:val="clear" w:color="auto" w:fill="FFFFFF"/>
        </w:rPr>
        <w:t>sedimentos, carga orgánica, DQO, DDO y PH</w:t>
      </w:r>
      <w:r w:rsidR="008D012E">
        <w:rPr>
          <w:rFonts w:ascii="Tahoma" w:hAnsi="Tahoma" w:cs="Tahoma"/>
          <w:color w:val="000000" w:themeColor="text1"/>
          <w:sz w:val="20"/>
          <w:szCs w:val="20"/>
          <w:shd w:val="clear" w:color="auto" w:fill="FFFFFF"/>
        </w:rPr>
        <w:t>)</w:t>
      </w:r>
      <w:r w:rsidRPr="003E2B08">
        <w:rPr>
          <w:rFonts w:ascii="Tahoma" w:hAnsi="Tahoma" w:cs="Tahoma"/>
          <w:color w:val="000000" w:themeColor="text1"/>
          <w:sz w:val="20"/>
          <w:szCs w:val="20"/>
          <w:shd w:val="clear" w:color="auto" w:fill="FFFFFF"/>
        </w:rPr>
        <w:t>.  Además, esta agua es inocua p</w:t>
      </w:r>
      <w:r>
        <w:rPr>
          <w:rFonts w:ascii="Tahoma" w:hAnsi="Tahoma" w:cs="Tahoma"/>
          <w:color w:val="000000" w:themeColor="text1"/>
          <w:sz w:val="20"/>
          <w:szCs w:val="20"/>
          <w:shd w:val="clear" w:color="auto" w:fill="FFFFFF"/>
        </w:rPr>
        <w:t>ara el medioambiente</w:t>
      </w:r>
      <w:r w:rsidRPr="003E2B08">
        <w:rPr>
          <w:rFonts w:ascii="Tahoma" w:hAnsi="Tahoma" w:cs="Tahoma"/>
          <w:color w:val="000000" w:themeColor="text1"/>
          <w:sz w:val="20"/>
          <w:szCs w:val="20"/>
          <w:shd w:val="clear" w:color="auto" w:fill="FFFFFF"/>
        </w:rPr>
        <w:t>”</w:t>
      </w:r>
      <w:r>
        <w:rPr>
          <w:rFonts w:ascii="Tahoma" w:hAnsi="Tahoma" w:cs="Tahoma"/>
          <w:color w:val="000000" w:themeColor="text1"/>
          <w:sz w:val="20"/>
          <w:szCs w:val="20"/>
          <w:shd w:val="clear" w:color="auto" w:fill="FFFFFF"/>
        </w:rPr>
        <w:t xml:space="preserve">, explica </w:t>
      </w:r>
      <w:proofErr w:type="spellStart"/>
      <w:r>
        <w:rPr>
          <w:rFonts w:ascii="Tahoma" w:hAnsi="Tahoma" w:cs="Tahoma"/>
          <w:color w:val="000000" w:themeColor="text1"/>
          <w:sz w:val="20"/>
          <w:szCs w:val="20"/>
          <w:shd w:val="clear" w:color="auto" w:fill="FFFFFF"/>
        </w:rPr>
        <w:t>Oggianu</w:t>
      </w:r>
      <w:proofErr w:type="spellEnd"/>
      <w:r>
        <w:rPr>
          <w:rFonts w:ascii="Tahoma" w:hAnsi="Tahoma" w:cs="Tahoma"/>
          <w:color w:val="000000" w:themeColor="text1"/>
          <w:sz w:val="20"/>
          <w:szCs w:val="20"/>
          <w:shd w:val="clear" w:color="auto" w:fill="FFFFFF"/>
        </w:rPr>
        <w:t>.</w:t>
      </w:r>
      <w:r w:rsidRPr="003E2B08">
        <w:rPr>
          <w:rFonts w:ascii="Tahoma" w:hAnsi="Tahoma" w:cs="Tahoma"/>
          <w:color w:val="000000" w:themeColor="text1"/>
          <w:sz w:val="20"/>
          <w:szCs w:val="20"/>
          <w:shd w:val="clear" w:color="auto" w:fill="FFFFFF"/>
        </w:rPr>
        <w:t xml:space="preserve"> </w:t>
      </w:r>
    </w:p>
    <w:p w:rsidR="0059183D" w:rsidRDefault="00C37BDD" w:rsidP="00DC5739">
      <w:pPr>
        <w:spacing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Desde </w:t>
      </w:r>
      <w:r w:rsidR="00133AD5">
        <w:rPr>
          <w:rFonts w:ascii="Tahoma" w:hAnsi="Tahoma" w:cs="Tahoma"/>
          <w:color w:val="000000" w:themeColor="text1"/>
          <w:sz w:val="20"/>
          <w:szCs w:val="20"/>
          <w:shd w:val="clear" w:color="auto" w:fill="FFFFFF"/>
        </w:rPr>
        <w:t>la</w:t>
      </w:r>
      <w:r>
        <w:rPr>
          <w:rFonts w:ascii="Tahoma" w:hAnsi="Tahoma" w:cs="Tahoma"/>
          <w:color w:val="000000" w:themeColor="text1"/>
          <w:sz w:val="20"/>
          <w:szCs w:val="20"/>
          <w:shd w:val="clear" w:color="auto" w:fill="FFFFFF"/>
        </w:rPr>
        <w:t xml:space="preserve"> planta ubicada en Valentín Alsina</w:t>
      </w:r>
      <w:r w:rsidR="00DC5739">
        <w:rPr>
          <w:rFonts w:ascii="Tahoma" w:hAnsi="Tahoma" w:cs="Tahoma"/>
          <w:color w:val="000000" w:themeColor="text1"/>
          <w:sz w:val="20"/>
          <w:szCs w:val="20"/>
          <w:shd w:val="clear" w:color="auto" w:fill="FFFFFF"/>
        </w:rPr>
        <w:t>,</w:t>
      </w:r>
      <w:r>
        <w:rPr>
          <w:rFonts w:ascii="Tahoma" w:hAnsi="Tahoma" w:cs="Tahoma"/>
          <w:color w:val="000000" w:themeColor="text1"/>
          <w:sz w:val="20"/>
          <w:szCs w:val="20"/>
          <w:shd w:val="clear" w:color="auto" w:fill="FFFFFF"/>
        </w:rPr>
        <w:t xml:space="preserve"> </w:t>
      </w:r>
      <w:proofErr w:type="spellStart"/>
      <w:r w:rsidR="00133AD5">
        <w:rPr>
          <w:rFonts w:ascii="Tahoma" w:hAnsi="Tahoma" w:cs="Tahoma"/>
          <w:color w:val="000000" w:themeColor="text1"/>
          <w:sz w:val="20"/>
          <w:szCs w:val="20"/>
          <w:shd w:val="clear" w:color="auto" w:fill="FFFFFF"/>
        </w:rPr>
        <w:t>Nidera</w:t>
      </w:r>
      <w:proofErr w:type="spellEnd"/>
      <w:r>
        <w:rPr>
          <w:rFonts w:ascii="Tahoma" w:hAnsi="Tahoma" w:cs="Tahoma"/>
          <w:color w:val="000000" w:themeColor="text1"/>
          <w:sz w:val="20"/>
          <w:szCs w:val="20"/>
          <w:shd w:val="clear" w:color="auto" w:fill="FFFFFF"/>
        </w:rPr>
        <w:t xml:space="preserve"> envasa </w:t>
      </w:r>
      <w:r w:rsidR="00133AD5">
        <w:rPr>
          <w:rFonts w:ascii="Tahoma" w:hAnsi="Tahoma" w:cs="Tahoma"/>
          <w:color w:val="000000" w:themeColor="text1"/>
          <w:sz w:val="20"/>
          <w:szCs w:val="20"/>
          <w:shd w:val="clear" w:color="auto" w:fill="FFFFFF"/>
        </w:rPr>
        <w:t xml:space="preserve">aceite de girasol comestible </w:t>
      </w:r>
      <w:r>
        <w:rPr>
          <w:rFonts w:ascii="Tahoma" w:hAnsi="Tahoma" w:cs="Tahoma"/>
          <w:color w:val="000000" w:themeColor="text1"/>
          <w:sz w:val="20"/>
          <w:szCs w:val="20"/>
          <w:shd w:val="clear" w:color="auto" w:fill="FFFFFF"/>
        </w:rPr>
        <w:t xml:space="preserve">para el mercado local con la marca Legítimo y exporta a los cinco continentes para otras 40 marcas. </w:t>
      </w:r>
      <w:r w:rsidRPr="00A41126">
        <w:rPr>
          <w:rFonts w:ascii="Tahoma" w:hAnsi="Tahoma" w:cs="Tahoma"/>
          <w:color w:val="000000" w:themeColor="text1"/>
          <w:sz w:val="20"/>
          <w:szCs w:val="20"/>
          <w:shd w:val="clear" w:color="auto" w:fill="FFFFFF"/>
        </w:rPr>
        <w:t>El 34% de las exportaciones de aceite refinado envasado del país sale desde esta planta</w:t>
      </w:r>
      <w:r w:rsidR="00DC5739">
        <w:rPr>
          <w:rFonts w:ascii="Tahoma" w:hAnsi="Tahoma" w:cs="Tahoma"/>
          <w:color w:val="000000" w:themeColor="text1"/>
          <w:sz w:val="20"/>
          <w:szCs w:val="20"/>
          <w:shd w:val="clear" w:color="auto" w:fill="FFFFFF"/>
        </w:rPr>
        <w:t xml:space="preserve">. </w:t>
      </w:r>
    </w:p>
    <w:p w:rsidR="0059183D" w:rsidRDefault="00DC5739" w:rsidP="00DC5739">
      <w:pPr>
        <w:spacing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“Envasamos con</w:t>
      </w:r>
      <w:r w:rsidRPr="00DC5739">
        <w:rPr>
          <w:rFonts w:ascii="Tahoma" w:hAnsi="Tahoma" w:cs="Tahoma"/>
          <w:color w:val="000000" w:themeColor="text1"/>
          <w:sz w:val="20"/>
          <w:szCs w:val="20"/>
          <w:shd w:val="clear" w:color="auto" w:fill="FFFFFF"/>
        </w:rPr>
        <w:t xml:space="preserve"> </w:t>
      </w:r>
      <w:r w:rsidR="0059183D" w:rsidRPr="00DC5739">
        <w:rPr>
          <w:rFonts w:ascii="Tahoma" w:hAnsi="Tahoma" w:cs="Tahoma"/>
          <w:color w:val="000000" w:themeColor="text1"/>
          <w:sz w:val="20"/>
          <w:szCs w:val="20"/>
          <w:shd w:val="clear" w:color="auto" w:fill="FFFFFF"/>
        </w:rPr>
        <w:t>marcas de supermercados, mayoristas, importadores y distribuidores</w:t>
      </w:r>
      <w:r w:rsidR="0059183D">
        <w:rPr>
          <w:rFonts w:ascii="Tahoma" w:hAnsi="Tahoma" w:cs="Tahoma"/>
          <w:color w:val="000000" w:themeColor="text1"/>
          <w:sz w:val="20"/>
          <w:szCs w:val="20"/>
          <w:shd w:val="clear" w:color="auto" w:fill="FFFFFF"/>
        </w:rPr>
        <w:t xml:space="preserve">”, detalla </w:t>
      </w:r>
      <w:r w:rsidR="0059183D" w:rsidRPr="006F4B9B">
        <w:rPr>
          <w:rFonts w:ascii="Tahoma" w:hAnsi="Tahoma" w:cs="Tahoma"/>
          <w:color w:val="000000" w:themeColor="text1"/>
          <w:sz w:val="20"/>
          <w:szCs w:val="20"/>
          <w:shd w:val="clear" w:color="auto" w:fill="FFFFFF"/>
        </w:rPr>
        <w:t xml:space="preserve">Alejandro </w:t>
      </w:r>
      <w:proofErr w:type="spellStart"/>
      <w:r w:rsidR="0059183D" w:rsidRPr="006F4B9B">
        <w:rPr>
          <w:rFonts w:ascii="Tahoma" w:hAnsi="Tahoma" w:cs="Tahoma"/>
          <w:color w:val="000000" w:themeColor="text1"/>
          <w:sz w:val="20"/>
          <w:szCs w:val="20"/>
          <w:shd w:val="clear" w:color="auto" w:fill="FFFFFF"/>
        </w:rPr>
        <w:t>Balcells</w:t>
      </w:r>
      <w:proofErr w:type="spellEnd"/>
      <w:r w:rsidR="0059183D" w:rsidRPr="006F4B9B">
        <w:rPr>
          <w:rFonts w:ascii="Tahoma" w:hAnsi="Tahoma" w:cs="Tahoma"/>
          <w:color w:val="000000" w:themeColor="text1"/>
          <w:sz w:val="20"/>
          <w:szCs w:val="20"/>
          <w:shd w:val="clear" w:color="auto" w:fill="FFFFFF"/>
        </w:rPr>
        <w:t>, gerente</w:t>
      </w:r>
      <w:r w:rsidR="0059183D">
        <w:rPr>
          <w:rFonts w:ascii="Tahoma" w:hAnsi="Tahoma" w:cs="Tahoma"/>
          <w:color w:val="000000" w:themeColor="text1"/>
          <w:sz w:val="20"/>
          <w:szCs w:val="20"/>
          <w:shd w:val="clear" w:color="auto" w:fill="FFFFFF"/>
        </w:rPr>
        <w:t xml:space="preserve"> Comercial y de L</w:t>
      </w:r>
      <w:r w:rsidR="0059183D" w:rsidRPr="006F4B9B">
        <w:rPr>
          <w:rFonts w:ascii="Tahoma" w:hAnsi="Tahoma" w:cs="Tahoma"/>
          <w:color w:val="000000" w:themeColor="text1"/>
          <w:sz w:val="20"/>
          <w:szCs w:val="20"/>
          <w:shd w:val="clear" w:color="auto" w:fill="FFFFFF"/>
        </w:rPr>
        <w:t>ogística</w:t>
      </w:r>
      <w:r w:rsidR="0059183D">
        <w:rPr>
          <w:rFonts w:ascii="Tahoma" w:hAnsi="Tahoma" w:cs="Tahoma"/>
          <w:color w:val="000000" w:themeColor="text1"/>
          <w:sz w:val="20"/>
          <w:szCs w:val="20"/>
          <w:shd w:val="clear" w:color="auto" w:fill="FFFFFF"/>
        </w:rPr>
        <w:t xml:space="preserve"> de la D</w:t>
      </w:r>
      <w:r w:rsidR="0059183D" w:rsidRPr="006F4B9B">
        <w:rPr>
          <w:rFonts w:ascii="Tahoma" w:hAnsi="Tahoma" w:cs="Tahoma"/>
          <w:color w:val="000000" w:themeColor="text1"/>
          <w:sz w:val="20"/>
          <w:szCs w:val="20"/>
          <w:shd w:val="clear" w:color="auto" w:fill="FFFFFF"/>
        </w:rPr>
        <w:t>ivisión</w:t>
      </w:r>
      <w:r w:rsidR="0059183D">
        <w:rPr>
          <w:rFonts w:ascii="Tahoma" w:hAnsi="Tahoma" w:cs="Tahoma"/>
          <w:color w:val="000000" w:themeColor="text1"/>
          <w:sz w:val="20"/>
          <w:szCs w:val="20"/>
          <w:shd w:val="clear" w:color="auto" w:fill="FFFFFF"/>
        </w:rPr>
        <w:t xml:space="preserve"> A</w:t>
      </w:r>
      <w:r w:rsidR="0059183D" w:rsidRPr="006F4B9B">
        <w:rPr>
          <w:rFonts w:ascii="Tahoma" w:hAnsi="Tahoma" w:cs="Tahoma"/>
          <w:color w:val="000000" w:themeColor="text1"/>
          <w:sz w:val="20"/>
          <w:szCs w:val="20"/>
          <w:shd w:val="clear" w:color="auto" w:fill="FFFFFF"/>
        </w:rPr>
        <w:t>ceite</w:t>
      </w:r>
      <w:r w:rsidR="0059183D">
        <w:rPr>
          <w:rFonts w:ascii="Tahoma" w:hAnsi="Tahoma" w:cs="Tahoma"/>
          <w:color w:val="000000" w:themeColor="text1"/>
          <w:sz w:val="20"/>
          <w:szCs w:val="20"/>
          <w:shd w:val="clear" w:color="auto" w:fill="FFFFFF"/>
        </w:rPr>
        <w:t xml:space="preserve"> R</w:t>
      </w:r>
      <w:r w:rsidR="0059183D" w:rsidRPr="006F4B9B">
        <w:rPr>
          <w:rFonts w:ascii="Tahoma" w:hAnsi="Tahoma" w:cs="Tahoma"/>
          <w:color w:val="000000" w:themeColor="text1"/>
          <w:sz w:val="20"/>
          <w:szCs w:val="20"/>
          <w:shd w:val="clear" w:color="auto" w:fill="FFFFFF"/>
        </w:rPr>
        <w:t>efinado</w:t>
      </w:r>
      <w:r w:rsidR="0059183D">
        <w:rPr>
          <w:rFonts w:ascii="Tahoma" w:hAnsi="Tahoma" w:cs="Tahoma"/>
          <w:color w:val="000000" w:themeColor="text1"/>
          <w:sz w:val="20"/>
          <w:szCs w:val="20"/>
          <w:shd w:val="clear" w:color="auto" w:fill="FFFFFF"/>
        </w:rPr>
        <w:t>.</w:t>
      </w:r>
      <w:r w:rsidR="0059183D" w:rsidRPr="006F4B9B">
        <w:rPr>
          <w:rFonts w:ascii="Tahoma" w:hAnsi="Tahoma" w:cs="Tahoma"/>
          <w:color w:val="000000" w:themeColor="text1"/>
          <w:sz w:val="20"/>
          <w:szCs w:val="20"/>
          <w:shd w:val="clear" w:color="auto" w:fill="FFFFFF"/>
        </w:rPr>
        <w:t xml:space="preserve"> </w:t>
      </w:r>
      <w:r>
        <w:rPr>
          <w:rFonts w:ascii="Tahoma" w:hAnsi="Tahoma" w:cs="Tahoma"/>
          <w:color w:val="000000" w:themeColor="text1"/>
          <w:sz w:val="20"/>
          <w:szCs w:val="20"/>
          <w:shd w:val="clear" w:color="auto" w:fill="FFFFFF"/>
        </w:rPr>
        <w:t xml:space="preserve">También se comercializa </w:t>
      </w:r>
      <w:r w:rsidR="0059183D">
        <w:rPr>
          <w:rFonts w:ascii="Tahoma" w:hAnsi="Tahoma" w:cs="Tahoma"/>
          <w:color w:val="000000" w:themeColor="text1"/>
          <w:sz w:val="20"/>
          <w:szCs w:val="20"/>
          <w:shd w:val="clear" w:color="auto" w:fill="FFFFFF"/>
        </w:rPr>
        <w:t xml:space="preserve">aceite </w:t>
      </w:r>
      <w:r>
        <w:rPr>
          <w:rFonts w:ascii="Tahoma" w:hAnsi="Tahoma" w:cs="Tahoma"/>
          <w:color w:val="000000" w:themeColor="text1"/>
          <w:sz w:val="20"/>
          <w:szCs w:val="20"/>
          <w:shd w:val="clear" w:color="auto" w:fill="FFFFFF"/>
        </w:rPr>
        <w:t xml:space="preserve">refinado a granel, que se destina al </w:t>
      </w:r>
      <w:r w:rsidR="0059183D">
        <w:rPr>
          <w:rFonts w:ascii="Tahoma" w:hAnsi="Tahoma" w:cs="Tahoma"/>
          <w:color w:val="000000" w:themeColor="text1"/>
          <w:sz w:val="20"/>
          <w:szCs w:val="20"/>
          <w:shd w:val="clear" w:color="auto" w:fill="FFFFFF"/>
        </w:rPr>
        <w:t>mercado de</w:t>
      </w:r>
      <w:r w:rsidR="0059183D" w:rsidRPr="006F4B9B">
        <w:rPr>
          <w:rFonts w:ascii="Tahoma" w:hAnsi="Tahoma" w:cs="Tahoma"/>
          <w:color w:val="000000" w:themeColor="text1"/>
          <w:sz w:val="20"/>
          <w:szCs w:val="20"/>
          <w:shd w:val="clear" w:color="auto" w:fill="FFFFFF"/>
        </w:rPr>
        <w:t xml:space="preserve"> aderezos</w:t>
      </w:r>
      <w:r w:rsidR="0059183D">
        <w:rPr>
          <w:rFonts w:ascii="Tahoma" w:hAnsi="Tahoma" w:cs="Tahoma"/>
          <w:color w:val="000000" w:themeColor="text1"/>
          <w:sz w:val="20"/>
          <w:szCs w:val="20"/>
          <w:shd w:val="clear" w:color="auto" w:fill="FFFFFF"/>
        </w:rPr>
        <w:t xml:space="preserve"> y alimentos para mascotas. </w:t>
      </w:r>
      <w:r>
        <w:rPr>
          <w:rFonts w:ascii="Tahoma" w:hAnsi="Tahoma" w:cs="Tahoma"/>
          <w:color w:val="000000" w:themeColor="text1"/>
          <w:sz w:val="20"/>
          <w:szCs w:val="20"/>
          <w:shd w:val="clear" w:color="auto" w:fill="FFFFFF"/>
        </w:rPr>
        <w:t xml:space="preserve">El producto es utilizado además por la industria para la </w:t>
      </w:r>
      <w:r w:rsidR="00024884">
        <w:rPr>
          <w:rFonts w:ascii="Tahoma" w:hAnsi="Tahoma" w:cs="Tahoma"/>
          <w:color w:val="000000" w:themeColor="text1"/>
          <w:sz w:val="20"/>
          <w:szCs w:val="20"/>
          <w:shd w:val="clear" w:color="auto" w:fill="FFFFFF"/>
        </w:rPr>
        <w:t>producción de</w:t>
      </w:r>
      <w:r w:rsidR="0059183D">
        <w:rPr>
          <w:rFonts w:ascii="Tahoma" w:hAnsi="Tahoma" w:cs="Tahoma"/>
          <w:color w:val="000000" w:themeColor="text1"/>
          <w:sz w:val="20"/>
          <w:szCs w:val="20"/>
          <w:shd w:val="clear" w:color="auto" w:fill="FFFFFF"/>
        </w:rPr>
        <w:t xml:space="preserve"> pinturas, cables y </w:t>
      </w:r>
      <w:r w:rsidR="0059183D" w:rsidRPr="006F4B9B">
        <w:rPr>
          <w:rFonts w:ascii="Tahoma" w:hAnsi="Tahoma" w:cs="Tahoma"/>
          <w:color w:val="000000" w:themeColor="text1"/>
          <w:sz w:val="20"/>
          <w:szCs w:val="20"/>
          <w:shd w:val="clear" w:color="auto" w:fill="FFFFFF"/>
        </w:rPr>
        <w:t xml:space="preserve">plásticos flexibles.  </w:t>
      </w:r>
    </w:p>
    <w:p w:rsidR="00133AD5" w:rsidRPr="005F380B" w:rsidRDefault="00133AD5" w:rsidP="00133AD5">
      <w:pPr>
        <w:shd w:val="clear" w:color="auto" w:fill="FFFFFF"/>
        <w:spacing w:before="100" w:beforeAutospacing="1" w:after="240"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En la planta de </w:t>
      </w:r>
      <w:proofErr w:type="spellStart"/>
      <w:r>
        <w:rPr>
          <w:rFonts w:ascii="Tahoma" w:hAnsi="Tahoma" w:cs="Tahoma"/>
          <w:color w:val="000000" w:themeColor="text1"/>
          <w:sz w:val="20"/>
          <w:szCs w:val="20"/>
          <w:shd w:val="clear" w:color="auto" w:fill="FFFFFF"/>
        </w:rPr>
        <w:t>Nidera</w:t>
      </w:r>
      <w:proofErr w:type="spellEnd"/>
      <w:r>
        <w:rPr>
          <w:rFonts w:ascii="Tahoma" w:hAnsi="Tahoma" w:cs="Tahoma"/>
          <w:color w:val="000000" w:themeColor="text1"/>
          <w:sz w:val="20"/>
          <w:szCs w:val="20"/>
          <w:shd w:val="clear" w:color="auto" w:fill="FFFFFF"/>
        </w:rPr>
        <w:t>, la</w:t>
      </w:r>
      <w:r w:rsidRPr="00C473EB">
        <w:rPr>
          <w:rFonts w:ascii="Tahoma" w:hAnsi="Tahoma" w:cs="Tahoma"/>
          <w:color w:val="000000" w:themeColor="text1"/>
          <w:sz w:val="20"/>
          <w:szCs w:val="20"/>
          <w:shd w:val="clear" w:color="auto" w:fill="FFFFFF"/>
        </w:rPr>
        <w:t xml:space="preserve"> calidad de</w:t>
      </w:r>
      <w:r>
        <w:rPr>
          <w:rFonts w:ascii="Tahoma" w:hAnsi="Tahoma" w:cs="Tahoma"/>
          <w:color w:val="000000" w:themeColor="text1"/>
          <w:sz w:val="20"/>
          <w:szCs w:val="20"/>
          <w:shd w:val="clear" w:color="auto" w:fill="FFFFFF"/>
        </w:rPr>
        <w:t>l</w:t>
      </w:r>
      <w:r w:rsidRPr="00C473EB">
        <w:rPr>
          <w:rFonts w:ascii="Tahoma" w:hAnsi="Tahoma" w:cs="Tahoma"/>
          <w:color w:val="000000" w:themeColor="text1"/>
          <w:sz w:val="20"/>
          <w:szCs w:val="20"/>
          <w:shd w:val="clear" w:color="auto" w:fill="FFFFFF"/>
        </w:rPr>
        <w:t xml:space="preserve"> ace</w:t>
      </w:r>
      <w:r>
        <w:rPr>
          <w:rFonts w:ascii="Tahoma" w:hAnsi="Tahoma" w:cs="Tahoma"/>
          <w:color w:val="000000" w:themeColor="text1"/>
          <w:sz w:val="20"/>
          <w:szCs w:val="20"/>
          <w:shd w:val="clear" w:color="auto" w:fill="FFFFFF"/>
        </w:rPr>
        <w:t>ite</w:t>
      </w:r>
      <w:r w:rsidR="008D012E">
        <w:rPr>
          <w:rFonts w:ascii="Tahoma" w:hAnsi="Tahoma" w:cs="Tahoma"/>
          <w:color w:val="000000" w:themeColor="text1"/>
          <w:sz w:val="20"/>
          <w:szCs w:val="20"/>
          <w:shd w:val="clear" w:color="auto" w:fill="FFFFFF"/>
        </w:rPr>
        <w:t xml:space="preserve"> refinado y envasado</w:t>
      </w:r>
      <w:r>
        <w:rPr>
          <w:rFonts w:ascii="Tahoma" w:hAnsi="Tahoma" w:cs="Tahoma"/>
          <w:color w:val="000000" w:themeColor="text1"/>
          <w:sz w:val="20"/>
          <w:szCs w:val="20"/>
          <w:shd w:val="clear" w:color="auto" w:fill="FFFFFF"/>
        </w:rPr>
        <w:t xml:space="preserve"> es auditada</w:t>
      </w:r>
      <w:r w:rsidRPr="00C473EB">
        <w:rPr>
          <w:rFonts w:ascii="Tahoma" w:hAnsi="Tahoma" w:cs="Tahoma"/>
          <w:color w:val="000000" w:themeColor="text1"/>
          <w:sz w:val="20"/>
          <w:szCs w:val="20"/>
          <w:shd w:val="clear" w:color="auto" w:fill="FFFFFF"/>
        </w:rPr>
        <w:t xml:space="preserve"> </w:t>
      </w:r>
      <w:r>
        <w:rPr>
          <w:rFonts w:ascii="Tahoma" w:hAnsi="Tahoma" w:cs="Tahoma"/>
          <w:color w:val="000000" w:themeColor="text1"/>
          <w:sz w:val="20"/>
          <w:szCs w:val="20"/>
          <w:shd w:val="clear" w:color="auto" w:fill="FFFFFF"/>
        </w:rPr>
        <w:t>en cada etapa por personal especializado. “</w:t>
      </w:r>
      <w:r w:rsidR="008D012E" w:rsidRPr="008D012E">
        <w:rPr>
          <w:rFonts w:ascii="Tahoma" w:hAnsi="Tahoma" w:cs="Tahoma"/>
          <w:color w:val="000000" w:themeColor="text1"/>
          <w:sz w:val="20"/>
          <w:szCs w:val="20"/>
          <w:shd w:val="clear" w:color="auto" w:fill="FFFFFF"/>
        </w:rPr>
        <w:t>Los testeos</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 xml:space="preserve">aseguran un aceite </w:t>
      </w:r>
      <w:r w:rsidR="008D012E" w:rsidRPr="008D012E">
        <w:rPr>
          <w:rFonts w:ascii="Tahoma" w:hAnsi="Tahoma" w:cs="Tahoma"/>
          <w:color w:val="000000" w:themeColor="text1"/>
          <w:sz w:val="20"/>
          <w:szCs w:val="20"/>
          <w:shd w:val="clear" w:color="auto" w:fill="FFFFFF"/>
        </w:rPr>
        <w:t xml:space="preserve">organolépticamente </w:t>
      </w:r>
      <w:r w:rsidR="008D012E" w:rsidRPr="008D012E">
        <w:rPr>
          <w:rFonts w:ascii="Tahoma" w:hAnsi="Tahoma" w:cs="Tahoma"/>
          <w:color w:val="000000" w:themeColor="text1"/>
          <w:sz w:val="20"/>
          <w:szCs w:val="20"/>
          <w:shd w:val="clear" w:color="auto" w:fill="FFFFFF"/>
        </w:rPr>
        <w:t>apto</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mediante un panel de degustación y</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la calidad de presentación</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del producto terminado</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bajo estándares</w:t>
      </w:r>
      <w:r w:rsidR="008D012E" w:rsidRPr="008D012E">
        <w:rPr>
          <w:color w:val="000000" w:themeColor="text1"/>
        </w:rPr>
        <w:t> </w:t>
      </w:r>
      <w:r w:rsidR="008D012E" w:rsidRPr="008D012E">
        <w:rPr>
          <w:rFonts w:ascii="Tahoma" w:hAnsi="Tahoma" w:cs="Tahoma"/>
          <w:color w:val="000000" w:themeColor="text1"/>
          <w:sz w:val="20"/>
          <w:szCs w:val="20"/>
          <w:shd w:val="clear" w:color="auto" w:fill="FFFFFF"/>
        </w:rPr>
        <w:t>de</w:t>
      </w:r>
      <w:r w:rsidR="008D012E">
        <w:rPr>
          <w:rFonts w:ascii="Tahoma" w:hAnsi="Tahoma" w:cs="Tahoma"/>
          <w:color w:val="000000" w:themeColor="text1"/>
          <w:sz w:val="20"/>
          <w:szCs w:val="20"/>
          <w:shd w:val="clear" w:color="auto" w:fill="FFFFFF"/>
        </w:rPr>
        <w:t xml:space="preserve"> </w:t>
      </w:r>
      <w:r w:rsidR="008D012E" w:rsidRPr="008D012E">
        <w:rPr>
          <w:rFonts w:ascii="Tahoma" w:hAnsi="Tahoma" w:cs="Tahoma"/>
          <w:color w:val="000000" w:themeColor="text1"/>
          <w:sz w:val="20"/>
          <w:szCs w:val="20"/>
          <w:shd w:val="clear" w:color="auto" w:fill="FFFFFF"/>
        </w:rPr>
        <w:t>etiquetado, nivel de llenado, tapado y codificado</w:t>
      </w:r>
      <w:r>
        <w:rPr>
          <w:rFonts w:ascii="Tahoma" w:hAnsi="Tahoma" w:cs="Tahoma"/>
          <w:color w:val="000000" w:themeColor="text1"/>
          <w:sz w:val="20"/>
          <w:szCs w:val="20"/>
          <w:shd w:val="clear" w:color="auto" w:fill="FFFFFF"/>
        </w:rPr>
        <w:t xml:space="preserve">”, explica </w:t>
      </w:r>
      <w:proofErr w:type="spellStart"/>
      <w:r w:rsidR="00DC5739">
        <w:rPr>
          <w:rFonts w:ascii="Tahoma" w:hAnsi="Tahoma" w:cs="Tahoma"/>
          <w:color w:val="000000" w:themeColor="text1"/>
          <w:sz w:val="20"/>
          <w:szCs w:val="20"/>
          <w:shd w:val="clear" w:color="auto" w:fill="FFFFFF"/>
        </w:rPr>
        <w:t>Oggianu</w:t>
      </w:r>
      <w:proofErr w:type="spellEnd"/>
      <w:r w:rsidRPr="00C473EB">
        <w:rPr>
          <w:rFonts w:ascii="Tahoma" w:hAnsi="Tahoma" w:cs="Tahoma"/>
          <w:color w:val="000000" w:themeColor="text1"/>
          <w:sz w:val="20"/>
          <w:szCs w:val="20"/>
          <w:shd w:val="clear" w:color="auto" w:fill="FFFFFF"/>
        </w:rPr>
        <w:t>.</w:t>
      </w:r>
      <w:r>
        <w:rPr>
          <w:rFonts w:ascii="Tahoma" w:hAnsi="Tahoma" w:cs="Tahoma"/>
          <w:color w:val="000000" w:themeColor="text1"/>
          <w:sz w:val="20"/>
          <w:szCs w:val="20"/>
          <w:shd w:val="clear" w:color="auto" w:fill="FFFFFF"/>
        </w:rPr>
        <w:t xml:space="preserve"> “</w:t>
      </w:r>
      <w:r w:rsidRPr="00905384">
        <w:rPr>
          <w:rFonts w:ascii="Tahoma" w:hAnsi="Tahoma" w:cs="Tahoma"/>
          <w:color w:val="000000" w:themeColor="text1"/>
          <w:sz w:val="20"/>
          <w:szCs w:val="20"/>
          <w:shd w:val="clear" w:color="auto" w:fill="FFFFFF"/>
        </w:rPr>
        <w:t>Al estar desodorizado por tecnología de última generación</w:t>
      </w:r>
      <w:r>
        <w:rPr>
          <w:rFonts w:ascii="Tahoma" w:hAnsi="Tahoma" w:cs="Tahoma"/>
          <w:color w:val="000000" w:themeColor="text1"/>
          <w:sz w:val="20"/>
          <w:szCs w:val="20"/>
          <w:shd w:val="clear" w:color="auto" w:fill="FFFFFF"/>
        </w:rPr>
        <w:t xml:space="preserve">, el aceite Legítimo </w:t>
      </w:r>
      <w:r w:rsidRPr="00905384">
        <w:rPr>
          <w:rFonts w:ascii="Tahoma" w:hAnsi="Tahoma" w:cs="Tahoma"/>
          <w:color w:val="000000" w:themeColor="text1"/>
          <w:sz w:val="20"/>
          <w:szCs w:val="20"/>
          <w:shd w:val="clear" w:color="auto" w:fill="FFFFFF"/>
        </w:rPr>
        <w:t>se diferencia</w:t>
      </w:r>
      <w:r>
        <w:rPr>
          <w:rFonts w:ascii="Tahoma" w:hAnsi="Tahoma" w:cs="Tahoma"/>
          <w:color w:val="000000" w:themeColor="text1"/>
          <w:sz w:val="20"/>
          <w:szCs w:val="20"/>
          <w:shd w:val="clear" w:color="auto" w:fill="FFFFFF"/>
        </w:rPr>
        <w:t xml:space="preserve">, a nivel sensorial, del estándar </w:t>
      </w:r>
      <w:r w:rsidRPr="00905384">
        <w:rPr>
          <w:rFonts w:ascii="Tahoma" w:hAnsi="Tahoma" w:cs="Tahoma"/>
          <w:color w:val="000000" w:themeColor="text1"/>
          <w:sz w:val="20"/>
          <w:szCs w:val="20"/>
          <w:shd w:val="clear" w:color="auto" w:fill="FFFFFF"/>
        </w:rPr>
        <w:t>de</w:t>
      </w:r>
      <w:r>
        <w:rPr>
          <w:rFonts w:ascii="Tahoma" w:hAnsi="Tahoma" w:cs="Tahoma"/>
          <w:color w:val="000000" w:themeColor="text1"/>
          <w:sz w:val="20"/>
          <w:szCs w:val="20"/>
          <w:shd w:val="clear" w:color="auto" w:fill="FFFFFF"/>
        </w:rPr>
        <w:t>l</w:t>
      </w:r>
      <w:r w:rsidRPr="00905384">
        <w:rPr>
          <w:rFonts w:ascii="Tahoma" w:hAnsi="Tahoma" w:cs="Tahoma"/>
          <w:color w:val="000000" w:themeColor="text1"/>
          <w:sz w:val="20"/>
          <w:szCs w:val="20"/>
          <w:shd w:val="clear" w:color="auto" w:fill="FFFFFF"/>
        </w:rPr>
        <w:t xml:space="preserve"> mercado</w:t>
      </w:r>
      <w:r>
        <w:rPr>
          <w:rFonts w:ascii="Tahoma" w:hAnsi="Tahoma" w:cs="Tahoma"/>
          <w:color w:val="000000" w:themeColor="text1"/>
          <w:sz w:val="20"/>
          <w:szCs w:val="20"/>
          <w:shd w:val="clear" w:color="auto" w:fill="FFFFFF"/>
        </w:rPr>
        <w:t xml:space="preserve">”, acota </w:t>
      </w:r>
      <w:r w:rsidR="00DC5739">
        <w:rPr>
          <w:rFonts w:ascii="Tahoma" w:hAnsi="Tahoma" w:cs="Tahoma"/>
          <w:color w:val="000000" w:themeColor="text1"/>
          <w:sz w:val="20"/>
          <w:szCs w:val="20"/>
          <w:shd w:val="clear" w:color="auto" w:fill="FFFFFF"/>
        </w:rPr>
        <w:t>el ejecutivo</w:t>
      </w:r>
      <w:r>
        <w:rPr>
          <w:rFonts w:ascii="Tahoma" w:hAnsi="Tahoma" w:cs="Tahoma"/>
          <w:color w:val="000000" w:themeColor="text1"/>
          <w:sz w:val="20"/>
          <w:szCs w:val="20"/>
          <w:shd w:val="clear" w:color="auto" w:fill="FFFFFF"/>
        </w:rPr>
        <w:t xml:space="preserve"> y enumera que l</w:t>
      </w:r>
      <w:r w:rsidRPr="00A41126">
        <w:rPr>
          <w:rFonts w:ascii="Tahoma" w:hAnsi="Tahoma" w:cs="Tahoma"/>
          <w:color w:val="000000" w:themeColor="text1"/>
          <w:sz w:val="20"/>
          <w:szCs w:val="20"/>
          <w:shd w:val="clear" w:color="auto" w:fill="FFFFFF"/>
        </w:rPr>
        <w:t>a calidad de los procesos y productos que emanan desde allí está avalada por un Sistema de Gestión Integrado auditado por SGS ba</w:t>
      </w:r>
      <w:bookmarkStart w:id="0" w:name="_GoBack"/>
      <w:bookmarkEnd w:id="0"/>
      <w:r w:rsidRPr="00A41126">
        <w:rPr>
          <w:rFonts w:ascii="Tahoma" w:hAnsi="Tahoma" w:cs="Tahoma"/>
          <w:color w:val="000000" w:themeColor="text1"/>
          <w:sz w:val="20"/>
          <w:szCs w:val="20"/>
          <w:shd w:val="clear" w:color="auto" w:fill="FFFFFF"/>
        </w:rPr>
        <w:t xml:space="preserve">jo las normas ISO 9001:2008, HACCP Codex </w:t>
      </w:r>
      <w:proofErr w:type="spellStart"/>
      <w:r w:rsidRPr="00A41126">
        <w:rPr>
          <w:rFonts w:ascii="Tahoma" w:hAnsi="Tahoma" w:cs="Tahoma"/>
          <w:color w:val="000000" w:themeColor="text1"/>
          <w:sz w:val="20"/>
          <w:szCs w:val="20"/>
          <w:shd w:val="clear" w:color="auto" w:fill="FFFFFF"/>
        </w:rPr>
        <w:t>Alimentarius</w:t>
      </w:r>
      <w:proofErr w:type="spellEnd"/>
      <w:r w:rsidRPr="00A41126">
        <w:rPr>
          <w:rFonts w:ascii="Tahoma" w:hAnsi="Tahoma" w:cs="Tahoma"/>
          <w:color w:val="000000" w:themeColor="text1"/>
          <w:sz w:val="20"/>
          <w:szCs w:val="20"/>
          <w:shd w:val="clear" w:color="auto" w:fill="FFFFFF"/>
        </w:rPr>
        <w:t>, ISO 22000:2005, Alimentos Argentinos sello país, Certi</w:t>
      </w:r>
      <w:r>
        <w:rPr>
          <w:rFonts w:ascii="Tahoma" w:hAnsi="Tahoma" w:cs="Tahoma"/>
          <w:color w:val="000000" w:themeColor="text1"/>
          <w:sz w:val="20"/>
          <w:szCs w:val="20"/>
          <w:shd w:val="clear" w:color="auto" w:fill="FFFFFF"/>
        </w:rPr>
        <w:t xml:space="preserve">ficación </w:t>
      </w:r>
      <w:proofErr w:type="spellStart"/>
      <w:r>
        <w:rPr>
          <w:rFonts w:ascii="Tahoma" w:hAnsi="Tahoma" w:cs="Tahoma"/>
          <w:color w:val="000000" w:themeColor="text1"/>
          <w:sz w:val="20"/>
          <w:szCs w:val="20"/>
          <w:shd w:val="clear" w:color="auto" w:fill="FFFFFF"/>
        </w:rPr>
        <w:t>Kosher</w:t>
      </w:r>
      <w:proofErr w:type="spellEnd"/>
      <w:r>
        <w:rPr>
          <w:rFonts w:ascii="Tahoma" w:hAnsi="Tahoma" w:cs="Tahoma"/>
          <w:color w:val="000000" w:themeColor="text1"/>
          <w:sz w:val="20"/>
          <w:szCs w:val="20"/>
          <w:shd w:val="clear" w:color="auto" w:fill="FFFFFF"/>
        </w:rPr>
        <w:t>, ISO 14001:2004 y</w:t>
      </w:r>
      <w:r w:rsidRPr="00A41126">
        <w:rPr>
          <w:rFonts w:ascii="Tahoma" w:hAnsi="Tahoma" w:cs="Tahoma"/>
          <w:color w:val="000000" w:themeColor="text1"/>
          <w:sz w:val="20"/>
          <w:szCs w:val="20"/>
          <w:shd w:val="clear" w:color="auto" w:fill="FFFFFF"/>
        </w:rPr>
        <w:t xml:space="preserve"> OHSAS 18001:2007.</w:t>
      </w:r>
    </w:p>
    <w:p w:rsidR="00A22FE2" w:rsidRDefault="00A22FE2" w:rsidP="00A22FE2">
      <w:pPr>
        <w:shd w:val="clear" w:color="auto" w:fill="FFFFFF"/>
        <w:spacing w:before="100" w:beforeAutospacing="1" w:after="100" w:afterAutospacing="1" w:line="240" w:lineRule="auto"/>
        <w:rPr>
          <w:rFonts w:ascii="Tahoma" w:hAnsi="Tahoma" w:cs="Tahoma"/>
          <w:color w:val="000000" w:themeColor="text1"/>
          <w:sz w:val="20"/>
          <w:szCs w:val="20"/>
          <w:shd w:val="clear" w:color="auto" w:fill="FFFFFF"/>
        </w:rPr>
      </w:pPr>
      <w:r w:rsidRPr="006F4B9B">
        <w:rPr>
          <w:rFonts w:ascii="Tahoma" w:hAnsi="Tahoma" w:cs="Tahoma"/>
          <w:color w:val="000000" w:themeColor="text1"/>
          <w:sz w:val="20"/>
          <w:szCs w:val="20"/>
          <w:shd w:val="clear" w:color="auto" w:fill="FFFFFF"/>
        </w:rPr>
        <w:t xml:space="preserve">“En </w:t>
      </w:r>
      <w:proofErr w:type="spellStart"/>
      <w:r w:rsidRPr="006F4B9B">
        <w:rPr>
          <w:rFonts w:ascii="Tahoma" w:hAnsi="Tahoma" w:cs="Tahoma"/>
          <w:color w:val="000000" w:themeColor="text1"/>
          <w:sz w:val="20"/>
          <w:szCs w:val="20"/>
          <w:shd w:val="clear" w:color="auto" w:fill="FFFFFF"/>
        </w:rPr>
        <w:t>Nidera</w:t>
      </w:r>
      <w:proofErr w:type="spellEnd"/>
      <w:r w:rsidRPr="006F4B9B">
        <w:rPr>
          <w:rFonts w:ascii="Tahoma" w:hAnsi="Tahoma" w:cs="Tahoma"/>
          <w:color w:val="000000" w:themeColor="text1"/>
          <w:sz w:val="20"/>
          <w:szCs w:val="20"/>
          <w:shd w:val="clear" w:color="auto" w:fill="FFFFFF"/>
        </w:rPr>
        <w:t xml:space="preserve"> estamos orgullosos de contar con el mejor aceite del mercado argentino, cuidando al máximo la calidad e invirtiendo en tecnología. Esa, es la base de nuestro compromiso”</w:t>
      </w:r>
      <w:r>
        <w:rPr>
          <w:rFonts w:ascii="Tahoma" w:hAnsi="Tahoma" w:cs="Tahoma"/>
          <w:color w:val="000000" w:themeColor="text1"/>
          <w:sz w:val="20"/>
          <w:szCs w:val="20"/>
          <w:shd w:val="clear" w:color="auto" w:fill="FFFFFF"/>
        </w:rPr>
        <w:t xml:space="preserve">, concluye </w:t>
      </w:r>
      <w:proofErr w:type="spellStart"/>
      <w:r>
        <w:rPr>
          <w:rFonts w:ascii="Tahoma" w:hAnsi="Tahoma" w:cs="Tahoma"/>
          <w:color w:val="000000" w:themeColor="text1"/>
          <w:sz w:val="20"/>
          <w:szCs w:val="20"/>
          <w:shd w:val="clear" w:color="auto" w:fill="FFFFFF"/>
        </w:rPr>
        <w:t>Balcells</w:t>
      </w:r>
      <w:proofErr w:type="spellEnd"/>
      <w:r>
        <w:rPr>
          <w:rFonts w:ascii="Tahoma" w:hAnsi="Tahoma" w:cs="Tahoma"/>
          <w:color w:val="000000" w:themeColor="text1"/>
          <w:sz w:val="20"/>
          <w:szCs w:val="20"/>
          <w:shd w:val="clear" w:color="auto" w:fill="FFFFFF"/>
        </w:rPr>
        <w:t xml:space="preserve">. </w:t>
      </w:r>
    </w:p>
    <w:p w:rsidR="0031624C" w:rsidRPr="000B3AF1" w:rsidRDefault="00560CBA" w:rsidP="00175C9F">
      <w:pPr>
        <w:spacing w:line="240" w:lineRule="auto"/>
        <w:rPr>
          <w:rFonts w:ascii="Tahoma" w:hAnsi="Tahoma" w:cs="Tahoma"/>
          <w:color w:val="000000" w:themeColor="text1"/>
          <w:sz w:val="20"/>
          <w:szCs w:val="20"/>
          <w:shd w:val="clear" w:color="auto" w:fill="FFFFFF"/>
        </w:rPr>
      </w:pPr>
      <w:r>
        <w:rPr>
          <w:rFonts w:ascii="Tahoma" w:hAnsi="Tahoma" w:cs="Tahoma"/>
          <w:color w:val="000000" w:themeColor="text1"/>
          <w:sz w:val="20"/>
          <w:szCs w:val="20"/>
          <w:shd w:val="clear" w:color="auto" w:fill="FFFFFF"/>
        </w:rPr>
        <w:t xml:space="preserve">Los videos del ciclo pueden verse en </w:t>
      </w:r>
      <w:hyperlink r:id="rId8" w:history="1">
        <w:r w:rsidRPr="00DD54FD">
          <w:rPr>
            <w:rStyle w:val="Hipervnculo"/>
            <w:rFonts w:ascii="Tahoma" w:hAnsi="Tahoma" w:cs="Tahoma"/>
            <w:sz w:val="20"/>
            <w:szCs w:val="20"/>
            <w:shd w:val="clear" w:color="auto" w:fill="FFFFFF"/>
          </w:rPr>
          <w:t>http://agriculturaconsciente.com/capacitaciones-online.aspx</w:t>
        </w:r>
      </w:hyperlink>
      <w:r>
        <w:rPr>
          <w:rFonts w:ascii="Tahoma" w:hAnsi="Tahoma" w:cs="Tahoma"/>
          <w:color w:val="000000" w:themeColor="text1"/>
          <w:sz w:val="20"/>
          <w:szCs w:val="20"/>
          <w:shd w:val="clear" w:color="auto" w:fill="FFFFFF"/>
        </w:rPr>
        <w:t xml:space="preserve"> Son cuatro piezas por cada eslabón de la cadena.</w:t>
      </w:r>
    </w:p>
    <w:sectPr w:rsidR="0031624C" w:rsidRPr="000B3AF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743" w:rsidRDefault="00661743" w:rsidP="000B3AF1">
      <w:pPr>
        <w:spacing w:after="0" w:line="240" w:lineRule="auto"/>
      </w:pPr>
      <w:r>
        <w:separator/>
      </w:r>
    </w:p>
  </w:endnote>
  <w:endnote w:type="continuationSeparator" w:id="0">
    <w:p w:rsidR="00661743" w:rsidRDefault="00661743" w:rsidP="000B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F1" w:rsidRPr="006D1AB3" w:rsidRDefault="000B3AF1" w:rsidP="000B3AF1">
    <w:pPr>
      <w:pStyle w:val="Piedepgina"/>
      <w:tabs>
        <w:tab w:val="left" w:pos="555"/>
      </w:tabs>
      <w:spacing w:line="240" w:lineRule="atLeast"/>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0B3AF1" w:rsidRPr="006D1AB3" w:rsidRDefault="000B3AF1" w:rsidP="000B3AF1">
    <w:pPr>
      <w:pStyle w:val="Piedepgina"/>
      <w:tabs>
        <w:tab w:val="left" w:pos="555"/>
      </w:tabs>
      <w:spacing w:line="240" w:lineRule="atLeast"/>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0B3AF1" w:rsidRPr="006D1AB3" w:rsidRDefault="00661743" w:rsidP="000B3AF1">
    <w:pPr>
      <w:pStyle w:val="Piedepgina"/>
      <w:tabs>
        <w:tab w:val="left" w:pos="6450"/>
      </w:tabs>
      <w:spacing w:line="240" w:lineRule="atLeast"/>
      <w:jc w:val="right"/>
      <w:rPr>
        <w:rFonts w:ascii="Tahoma" w:hAnsi="Tahoma" w:cs="Tahoma"/>
        <w:noProof/>
        <w:color w:val="000000"/>
        <w:sz w:val="14"/>
        <w:szCs w:val="16"/>
        <w:lang w:val="es-MX"/>
      </w:rPr>
    </w:pPr>
    <w:hyperlink r:id="rId2" w:history="1">
      <w:r w:rsidR="000B3AF1" w:rsidRPr="006D1AB3">
        <w:rPr>
          <w:rFonts w:ascii="Tahoma" w:hAnsi="Tahoma" w:cs="Tahoma"/>
          <w:noProof/>
          <w:color w:val="000000"/>
          <w:sz w:val="14"/>
          <w:szCs w:val="16"/>
          <w:lang w:val="es-MX"/>
        </w:rPr>
        <w:t>www.saviacomunicacion.com.ar</w:t>
      </w:r>
    </w:hyperlink>
    <w:r w:rsidR="000B3AF1" w:rsidRPr="006D1AB3">
      <w:rPr>
        <w:rFonts w:ascii="Tahoma" w:hAnsi="Tahoma" w:cs="Tahoma"/>
        <w:noProof/>
        <w:color w:val="000000"/>
        <w:sz w:val="14"/>
        <w:szCs w:val="16"/>
        <w:lang w:val="es-MX"/>
      </w:rPr>
      <w:t xml:space="preserve">   </w:t>
    </w:r>
  </w:p>
  <w:p w:rsidR="000B3AF1" w:rsidRPr="000B3AF1" w:rsidRDefault="000B3AF1" w:rsidP="000B3AF1">
    <w:pPr>
      <w:pStyle w:val="Piedepgina"/>
      <w:tabs>
        <w:tab w:val="left" w:pos="6450"/>
      </w:tabs>
      <w:spacing w:line="240" w:lineRule="atLeast"/>
      <w:jc w:val="right"/>
      <w:rPr>
        <w:rFonts w:ascii="Tahoma" w:hAnsi="Tahoma" w:cs="Tahoma"/>
        <w:noProof/>
        <w:color w:val="000000"/>
        <w:sz w:val="14"/>
        <w:szCs w:val="16"/>
        <w:lang w:val="es-MX"/>
      </w:rPr>
    </w:pPr>
    <w:r>
      <w:rPr>
        <w:rFonts w:ascii="Tahoma" w:hAnsi="Tahoma" w:cs="Tahoma"/>
        <w:noProof/>
        <w:color w:val="000000"/>
        <w:sz w:val="14"/>
        <w:szCs w:val="16"/>
        <w:vertAlign w:val="subscript"/>
        <w:lang w:val="es-AR" w:eastAsia="es-AR"/>
      </w:rPr>
      <w:drawing>
        <wp:inline distT="0" distB="0" distL="0" distR="0" wp14:anchorId="1B188118" wp14:editId="161D466B">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val="es-AR" w:eastAsia="es-AR"/>
      </w:rPr>
      <w:drawing>
        <wp:inline distT="0" distB="0" distL="0" distR="0" wp14:anchorId="7C234265" wp14:editId="6FB7207D">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743" w:rsidRDefault="00661743" w:rsidP="000B3AF1">
      <w:pPr>
        <w:spacing w:after="0" w:line="240" w:lineRule="auto"/>
      </w:pPr>
      <w:r>
        <w:separator/>
      </w:r>
    </w:p>
  </w:footnote>
  <w:footnote w:type="continuationSeparator" w:id="0">
    <w:p w:rsidR="00661743" w:rsidRDefault="00661743" w:rsidP="000B3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F1" w:rsidRDefault="000B3AF1">
    <w:pPr>
      <w:pStyle w:val="Encabezado"/>
    </w:pPr>
    <w:r>
      <w:rPr>
        <w:noProof/>
        <w:lang w:val="es-AR" w:eastAsia="es-AR"/>
      </w:rPr>
      <w:drawing>
        <wp:anchor distT="0" distB="0" distL="114300" distR="114300" simplePos="0" relativeHeight="251659264" behindDoc="0" locked="0" layoutInCell="1" allowOverlap="1" wp14:anchorId="2233B4D8" wp14:editId="34AD82E8">
          <wp:simplePos x="0" y="0"/>
          <wp:positionH relativeFrom="column">
            <wp:posOffset>2073275</wp:posOffset>
          </wp:positionH>
          <wp:positionV relativeFrom="paragraph">
            <wp:posOffset>-394335</wp:posOffset>
          </wp:positionV>
          <wp:extent cx="1528445" cy="796925"/>
          <wp:effectExtent l="0" t="0" r="0"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23700" b="23233"/>
                  <a:stretch>
                    <a:fillRect/>
                  </a:stretch>
                </pic:blipFill>
                <pic:spPr bwMode="auto">
                  <a:xfrm>
                    <a:off x="0" y="0"/>
                    <a:ext cx="1528445" cy="796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AF1" w:rsidRDefault="000B3AF1">
    <w:pPr>
      <w:pStyle w:val="Encabezado"/>
    </w:pPr>
  </w:p>
  <w:p w:rsidR="000B3AF1" w:rsidRDefault="000B3A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86"/>
    <w:rsid w:val="000158C7"/>
    <w:rsid w:val="00021A93"/>
    <w:rsid w:val="00024884"/>
    <w:rsid w:val="00032179"/>
    <w:rsid w:val="000535FB"/>
    <w:rsid w:val="000B3AF1"/>
    <w:rsid w:val="000E75B6"/>
    <w:rsid w:val="000F3168"/>
    <w:rsid w:val="000F5840"/>
    <w:rsid w:val="00120C05"/>
    <w:rsid w:val="00133AD5"/>
    <w:rsid w:val="0017468B"/>
    <w:rsid w:val="00175C9F"/>
    <w:rsid w:val="0018688B"/>
    <w:rsid w:val="001D15CB"/>
    <w:rsid w:val="001F37F1"/>
    <w:rsid w:val="00225783"/>
    <w:rsid w:val="00225EAA"/>
    <w:rsid w:val="00234A02"/>
    <w:rsid w:val="00254302"/>
    <w:rsid w:val="00285E0C"/>
    <w:rsid w:val="00290A10"/>
    <w:rsid w:val="0029251E"/>
    <w:rsid w:val="002A6F59"/>
    <w:rsid w:val="002D0996"/>
    <w:rsid w:val="002D49DE"/>
    <w:rsid w:val="002D4A8C"/>
    <w:rsid w:val="0030615D"/>
    <w:rsid w:val="00310675"/>
    <w:rsid w:val="003129B6"/>
    <w:rsid w:val="00315CEA"/>
    <w:rsid w:val="0031624C"/>
    <w:rsid w:val="0034084D"/>
    <w:rsid w:val="003D759E"/>
    <w:rsid w:val="003E2DE3"/>
    <w:rsid w:val="003F3300"/>
    <w:rsid w:val="00432FC0"/>
    <w:rsid w:val="004B4E3B"/>
    <w:rsid w:val="004C7D20"/>
    <w:rsid w:val="0050625B"/>
    <w:rsid w:val="00527992"/>
    <w:rsid w:val="0053004E"/>
    <w:rsid w:val="005568B7"/>
    <w:rsid w:val="00560CBA"/>
    <w:rsid w:val="00574520"/>
    <w:rsid w:val="0059183D"/>
    <w:rsid w:val="005A7B84"/>
    <w:rsid w:val="005E76FD"/>
    <w:rsid w:val="00661743"/>
    <w:rsid w:val="006768CB"/>
    <w:rsid w:val="00706C77"/>
    <w:rsid w:val="007215EE"/>
    <w:rsid w:val="00735302"/>
    <w:rsid w:val="00757428"/>
    <w:rsid w:val="00776139"/>
    <w:rsid w:val="007A6F92"/>
    <w:rsid w:val="007C0F0A"/>
    <w:rsid w:val="007E57C2"/>
    <w:rsid w:val="0080618D"/>
    <w:rsid w:val="00810B7C"/>
    <w:rsid w:val="00811929"/>
    <w:rsid w:val="00815039"/>
    <w:rsid w:val="00826FDD"/>
    <w:rsid w:val="00866932"/>
    <w:rsid w:val="008B1941"/>
    <w:rsid w:val="008D012E"/>
    <w:rsid w:val="00933E1C"/>
    <w:rsid w:val="00943C76"/>
    <w:rsid w:val="00946D8A"/>
    <w:rsid w:val="0097250E"/>
    <w:rsid w:val="00972BA5"/>
    <w:rsid w:val="00984F3F"/>
    <w:rsid w:val="009D12B8"/>
    <w:rsid w:val="00A032F2"/>
    <w:rsid w:val="00A22FE2"/>
    <w:rsid w:val="00A47ADC"/>
    <w:rsid w:val="00A65766"/>
    <w:rsid w:val="00A869FC"/>
    <w:rsid w:val="00AA55B7"/>
    <w:rsid w:val="00AB1828"/>
    <w:rsid w:val="00B2495E"/>
    <w:rsid w:val="00B478CF"/>
    <w:rsid w:val="00B608BD"/>
    <w:rsid w:val="00B85F19"/>
    <w:rsid w:val="00BF517E"/>
    <w:rsid w:val="00C3429F"/>
    <w:rsid w:val="00C37BDD"/>
    <w:rsid w:val="00C463F3"/>
    <w:rsid w:val="00C72D0A"/>
    <w:rsid w:val="00C92A1B"/>
    <w:rsid w:val="00CC55A6"/>
    <w:rsid w:val="00CC6319"/>
    <w:rsid w:val="00CF50D4"/>
    <w:rsid w:val="00D137C1"/>
    <w:rsid w:val="00D26969"/>
    <w:rsid w:val="00D94286"/>
    <w:rsid w:val="00DC3CE5"/>
    <w:rsid w:val="00DC5739"/>
    <w:rsid w:val="00DD0229"/>
    <w:rsid w:val="00DE136B"/>
    <w:rsid w:val="00DF2C03"/>
    <w:rsid w:val="00DF6631"/>
    <w:rsid w:val="00E40F8D"/>
    <w:rsid w:val="00E42E76"/>
    <w:rsid w:val="00E64113"/>
    <w:rsid w:val="00E717A9"/>
    <w:rsid w:val="00E83F73"/>
    <w:rsid w:val="00E84049"/>
    <w:rsid w:val="00E93B86"/>
    <w:rsid w:val="00EA169B"/>
    <w:rsid w:val="00EC383A"/>
    <w:rsid w:val="00F31BCB"/>
    <w:rsid w:val="00F64E81"/>
    <w:rsid w:val="00F66BC8"/>
    <w:rsid w:val="00F706AB"/>
    <w:rsid w:val="00F863F9"/>
    <w:rsid w:val="00FD6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77"/>
  </w:style>
  <w:style w:type="paragraph" w:styleId="Ttulo2">
    <w:name w:val="heading 2"/>
    <w:basedOn w:val="Normal"/>
    <w:link w:val="Ttulo2Car"/>
    <w:uiPriority w:val="9"/>
    <w:qFormat/>
    <w:rsid w:val="00DE136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706AB"/>
    <w:rPr>
      <w:i/>
      <w:iCs/>
    </w:rPr>
  </w:style>
  <w:style w:type="character" w:customStyle="1" w:styleId="apple-converted-space">
    <w:name w:val="apple-converted-space"/>
    <w:basedOn w:val="Fuentedeprrafopredeter"/>
    <w:rsid w:val="00F706AB"/>
  </w:style>
  <w:style w:type="character" w:customStyle="1" w:styleId="Ttulo2Car">
    <w:name w:val="Título 2 Car"/>
    <w:basedOn w:val="Fuentedeprrafopredeter"/>
    <w:link w:val="Ttulo2"/>
    <w:uiPriority w:val="9"/>
    <w:rsid w:val="00DE136B"/>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unhideWhenUsed/>
    <w:rsid w:val="000B3A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AF1"/>
  </w:style>
  <w:style w:type="paragraph" w:styleId="Piedepgina">
    <w:name w:val="footer"/>
    <w:basedOn w:val="Normal"/>
    <w:link w:val="PiedepginaCar"/>
    <w:uiPriority w:val="99"/>
    <w:unhideWhenUsed/>
    <w:rsid w:val="000B3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AF1"/>
  </w:style>
  <w:style w:type="paragraph" w:styleId="Textodeglobo">
    <w:name w:val="Balloon Text"/>
    <w:basedOn w:val="Normal"/>
    <w:link w:val="TextodegloboCar"/>
    <w:uiPriority w:val="99"/>
    <w:semiHidden/>
    <w:unhideWhenUsed/>
    <w:rsid w:val="000B3A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AF1"/>
    <w:rPr>
      <w:rFonts w:ascii="Tahoma" w:hAnsi="Tahoma" w:cs="Tahoma"/>
      <w:sz w:val="16"/>
      <w:szCs w:val="16"/>
    </w:rPr>
  </w:style>
  <w:style w:type="character" w:styleId="Hipervnculo">
    <w:name w:val="Hyperlink"/>
    <w:basedOn w:val="Fuentedeprrafopredeter"/>
    <w:uiPriority w:val="99"/>
    <w:unhideWhenUsed/>
    <w:rsid w:val="005918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77"/>
  </w:style>
  <w:style w:type="paragraph" w:styleId="Ttulo2">
    <w:name w:val="heading 2"/>
    <w:basedOn w:val="Normal"/>
    <w:link w:val="Ttulo2Car"/>
    <w:uiPriority w:val="9"/>
    <w:qFormat/>
    <w:rsid w:val="00DE136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F706AB"/>
    <w:rPr>
      <w:i/>
      <w:iCs/>
    </w:rPr>
  </w:style>
  <w:style w:type="character" w:customStyle="1" w:styleId="apple-converted-space">
    <w:name w:val="apple-converted-space"/>
    <w:basedOn w:val="Fuentedeprrafopredeter"/>
    <w:rsid w:val="00F706AB"/>
  </w:style>
  <w:style w:type="character" w:customStyle="1" w:styleId="Ttulo2Car">
    <w:name w:val="Título 2 Car"/>
    <w:basedOn w:val="Fuentedeprrafopredeter"/>
    <w:link w:val="Ttulo2"/>
    <w:uiPriority w:val="9"/>
    <w:rsid w:val="00DE136B"/>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unhideWhenUsed/>
    <w:rsid w:val="000B3A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AF1"/>
  </w:style>
  <w:style w:type="paragraph" w:styleId="Piedepgina">
    <w:name w:val="footer"/>
    <w:basedOn w:val="Normal"/>
    <w:link w:val="PiedepginaCar"/>
    <w:uiPriority w:val="99"/>
    <w:unhideWhenUsed/>
    <w:rsid w:val="000B3A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AF1"/>
  </w:style>
  <w:style w:type="paragraph" w:styleId="Textodeglobo">
    <w:name w:val="Balloon Text"/>
    <w:basedOn w:val="Normal"/>
    <w:link w:val="TextodegloboCar"/>
    <w:uiPriority w:val="99"/>
    <w:semiHidden/>
    <w:unhideWhenUsed/>
    <w:rsid w:val="000B3A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AF1"/>
    <w:rPr>
      <w:rFonts w:ascii="Tahoma" w:hAnsi="Tahoma" w:cs="Tahoma"/>
      <w:sz w:val="16"/>
      <w:szCs w:val="16"/>
    </w:rPr>
  </w:style>
  <w:style w:type="character" w:styleId="Hipervnculo">
    <w:name w:val="Hyperlink"/>
    <w:basedOn w:val="Fuentedeprrafopredeter"/>
    <w:uiPriority w:val="99"/>
    <w:unhideWhenUsed/>
    <w:rsid w:val="00591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3560">
      <w:bodyDiv w:val="1"/>
      <w:marLeft w:val="0"/>
      <w:marRight w:val="0"/>
      <w:marTop w:val="0"/>
      <w:marBottom w:val="0"/>
      <w:divBdr>
        <w:top w:val="none" w:sz="0" w:space="0" w:color="auto"/>
        <w:left w:val="none" w:sz="0" w:space="0" w:color="auto"/>
        <w:bottom w:val="none" w:sz="0" w:space="0" w:color="auto"/>
        <w:right w:val="none" w:sz="0" w:space="0" w:color="auto"/>
      </w:divBdr>
    </w:div>
    <w:div w:id="431128430">
      <w:bodyDiv w:val="1"/>
      <w:marLeft w:val="0"/>
      <w:marRight w:val="0"/>
      <w:marTop w:val="0"/>
      <w:marBottom w:val="0"/>
      <w:divBdr>
        <w:top w:val="none" w:sz="0" w:space="0" w:color="auto"/>
        <w:left w:val="none" w:sz="0" w:space="0" w:color="auto"/>
        <w:bottom w:val="none" w:sz="0" w:space="0" w:color="auto"/>
        <w:right w:val="none" w:sz="0" w:space="0" w:color="auto"/>
      </w:divBdr>
    </w:div>
    <w:div w:id="1072851253">
      <w:bodyDiv w:val="1"/>
      <w:marLeft w:val="0"/>
      <w:marRight w:val="0"/>
      <w:marTop w:val="0"/>
      <w:marBottom w:val="0"/>
      <w:divBdr>
        <w:top w:val="none" w:sz="0" w:space="0" w:color="auto"/>
        <w:left w:val="none" w:sz="0" w:space="0" w:color="auto"/>
        <w:bottom w:val="none" w:sz="0" w:space="0" w:color="auto"/>
        <w:right w:val="none" w:sz="0" w:space="0" w:color="auto"/>
      </w:divBdr>
      <w:divsChild>
        <w:div w:id="407196275">
          <w:blockQuote w:val="1"/>
          <w:marLeft w:val="0"/>
          <w:marRight w:val="0"/>
          <w:marTop w:val="30"/>
          <w:marBottom w:val="30"/>
          <w:divBdr>
            <w:top w:val="none" w:sz="0" w:space="0" w:color="auto"/>
            <w:left w:val="single" w:sz="12" w:space="5" w:color="0000FF"/>
            <w:bottom w:val="none" w:sz="0" w:space="0" w:color="auto"/>
            <w:right w:val="single" w:sz="12" w:space="5" w:color="0000FF"/>
          </w:divBdr>
        </w:div>
      </w:divsChild>
    </w:div>
    <w:div w:id="1236861349">
      <w:bodyDiv w:val="1"/>
      <w:marLeft w:val="0"/>
      <w:marRight w:val="0"/>
      <w:marTop w:val="0"/>
      <w:marBottom w:val="0"/>
      <w:divBdr>
        <w:top w:val="none" w:sz="0" w:space="0" w:color="auto"/>
        <w:left w:val="none" w:sz="0" w:space="0" w:color="auto"/>
        <w:bottom w:val="none" w:sz="0" w:space="0" w:color="auto"/>
        <w:right w:val="none" w:sz="0" w:space="0" w:color="auto"/>
      </w:divBdr>
    </w:div>
    <w:div w:id="1758356967">
      <w:bodyDiv w:val="1"/>
      <w:marLeft w:val="0"/>
      <w:marRight w:val="0"/>
      <w:marTop w:val="0"/>
      <w:marBottom w:val="0"/>
      <w:divBdr>
        <w:top w:val="none" w:sz="0" w:space="0" w:color="auto"/>
        <w:left w:val="none" w:sz="0" w:space="0" w:color="auto"/>
        <w:bottom w:val="none" w:sz="0" w:space="0" w:color="auto"/>
        <w:right w:val="none" w:sz="0" w:space="0" w:color="auto"/>
      </w:divBdr>
      <w:divsChild>
        <w:div w:id="1152673101">
          <w:blockQuote w:val="1"/>
          <w:marLeft w:val="0"/>
          <w:marRight w:val="0"/>
          <w:marTop w:val="30"/>
          <w:marBottom w:val="30"/>
          <w:divBdr>
            <w:top w:val="none" w:sz="0" w:space="0" w:color="auto"/>
            <w:left w:val="single" w:sz="12" w:space="5" w:color="0000FF"/>
            <w:bottom w:val="none" w:sz="0" w:space="0" w:color="auto"/>
            <w:right w:val="single" w:sz="12" w:space="5" w:color="0000FF"/>
          </w:divBdr>
        </w:div>
      </w:divsChild>
    </w:div>
    <w:div w:id="21140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iculturaconsciente.com/capacitaciones-online.aspx" TargetMode="External"/><Relationship Id="rId3" Type="http://schemas.openxmlformats.org/officeDocument/2006/relationships/settings" Target="settings.xml"/><Relationship Id="rId7" Type="http://schemas.openxmlformats.org/officeDocument/2006/relationships/hyperlink" Target="http://www.agriculturaconscient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5100</TotalTime>
  <Pages>2</Pages>
  <Words>891</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Milva</dc:creator>
  <cp:lastModifiedBy>Usuario</cp:lastModifiedBy>
  <cp:revision>60</cp:revision>
  <dcterms:created xsi:type="dcterms:W3CDTF">2016-09-19T16:19:00Z</dcterms:created>
  <dcterms:modified xsi:type="dcterms:W3CDTF">2016-10-31T17:13:00Z</dcterms:modified>
</cp:coreProperties>
</file>