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FDA" w:rsidRPr="00711393" w:rsidRDefault="00A10FDA" w:rsidP="008F621D">
      <w:pPr>
        <w:spacing w:before="240" w:line="240" w:lineRule="auto"/>
        <w:rPr>
          <w:rFonts w:ascii="Tahoma" w:hAnsi="Tahoma" w:cs="Tahoma"/>
          <w:b/>
          <w:color w:val="222222"/>
          <w:sz w:val="36"/>
          <w:szCs w:val="20"/>
          <w:shd w:val="clear" w:color="auto" w:fill="FFFFFF"/>
        </w:rPr>
      </w:pPr>
      <w:proofErr w:type="spellStart"/>
      <w:r w:rsidRPr="00711393">
        <w:rPr>
          <w:rFonts w:ascii="Tahoma" w:hAnsi="Tahoma" w:cs="Tahoma"/>
          <w:b/>
          <w:color w:val="222222"/>
          <w:sz w:val="36"/>
          <w:szCs w:val="20"/>
          <w:shd w:val="clear" w:color="auto" w:fill="FFFFFF"/>
        </w:rPr>
        <w:t>Nidera</w:t>
      </w:r>
      <w:proofErr w:type="spellEnd"/>
      <w:r w:rsidRPr="00711393">
        <w:rPr>
          <w:rFonts w:ascii="Tahoma" w:hAnsi="Tahoma" w:cs="Tahoma"/>
          <w:b/>
          <w:color w:val="222222"/>
          <w:sz w:val="36"/>
          <w:szCs w:val="20"/>
          <w:shd w:val="clear" w:color="auto" w:fill="FFFFFF"/>
        </w:rPr>
        <w:t xml:space="preserve"> te lleva de tour </w:t>
      </w:r>
      <w:r w:rsidR="007D3A9F" w:rsidRPr="00711393">
        <w:rPr>
          <w:rFonts w:ascii="Tahoma" w:hAnsi="Tahoma" w:cs="Tahoma"/>
          <w:b/>
          <w:color w:val="222222"/>
          <w:sz w:val="36"/>
          <w:szCs w:val="20"/>
          <w:shd w:val="clear" w:color="auto" w:fill="FFFFFF"/>
        </w:rPr>
        <w:t>en</w:t>
      </w:r>
      <w:r w:rsidRPr="00711393">
        <w:rPr>
          <w:rFonts w:ascii="Tahoma" w:hAnsi="Tahoma" w:cs="Tahoma"/>
          <w:b/>
          <w:color w:val="222222"/>
          <w:sz w:val="36"/>
          <w:szCs w:val="20"/>
          <w:shd w:val="clear" w:color="auto" w:fill="FFFFFF"/>
        </w:rPr>
        <w:t xml:space="preserve"> </w:t>
      </w:r>
      <w:proofErr w:type="spellStart"/>
      <w:r w:rsidRPr="00711393">
        <w:rPr>
          <w:rFonts w:ascii="Tahoma" w:hAnsi="Tahoma" w:cs="Tahoma"/>
          <w:b/>
          <w:color w:val="222222"/>
          <w:sz w:val="36"/>
          <w:szCs w:val="20"/>
          <w:shd w:val="clear" w:color="auto" w:fill="FFFFFF"/>
        </w:rPr>
        <w:t>Expoagro</w:t>
      </w:r>
      <w:proofErr w:type="spellEnd"/>
    </w:p>
    <w:p w:rsidR="00A10FDA" w:rsidRPr="00711393" w:rsidRDefault="007D3A9F" w:rsidP="008F621D">
      <w:pPr>
        <w:spacing w:before="240" w:line="240" w:lineRule="auto"/>
        <w:rPr>
          <w:rFonts w:ascii="Tahoma" w:hAnsi="Tahoma" w:cs="Tahoma"/>
          <w:b/>
          <w:i/>
          <w:color w:val="222222"/>
          <w:sz w:val="20"/>
          <w:szCs w:val="20"/>
          <w:shd w:val="clear" w:color="auto" w:fill="FFFFFF"/>
        </w:rPr>
      </w:pPr>
      <w:r w:rsidRPr="00711393">
        <w:rPr>
          <w:rFonts w:ascii="Tahoma" w:hAnsi="Tahoma" w:cs="Tahoma"/>
          <w:b/>
          <w:i/>
          <w:color w:val="222222"/>
          <w:sz w:val="20"/>
          <w:szCs w:val="20"/>
          <w:shd w:val="clear" w:color="auto" w:fill="FFFFFF"/>
        </w:rPr>
        <w:t xml:space="preserve">En cuatro paradas técnicas, los especialistas de la compañía exhibirán la importancia de aprender a conjugar </w:t>
      </w:r>
      <w:r w:rsidR="00E10125">
        <w:rPr>
          <w:rFonts w:ascii="Tahoma" w:hAnsi="Tahoma" w:cs="Tahoma"/>
          <w:b/>
          <w:i/>
          <w:sz w:val="20"/>
          <w:szCs w:val="20"/>
        </w:rPr>
        <w:t>genética</w:t>
      </w:r>
      <w:r w:rsidRPr="00711393">
        <w:rPr>
          <w:rFonts w:ascii="Tahoma" w:hAnsi="Tahoma" w:cs="Tahoma"/>
          <w:b/>
          <w:i/>
          <w:sz w:val="20"/>
          <w:szCs w:val="20"/>
        </w:rPr>
        <w:t xml:space="preserve">, biotecnología y recomendación de manejo en beneficio del rendimiento. </w:t>
      </w:r>
    </w:p>
    <w:p w:rsidR="008F621D" w:rsidRPr="00711393" w:rsidRDefault="009C6B02" w:rsidP="008F621D">
      <w:pPr>
        <w:spacing w:before="240" w:line="240" w:lineRule="auto"/>
        <w:rPr>
          <w:rFonts w:ascii="Tahoma" w:hAnsi="Tahoma" w:cs="Tahoma"/>
          <w:sz w:val="20"/>
          <w:szCs w:val="20"/>
        </w:rPr>
      </w:pPr>
      <w:r w:rsidRPr="00711393">
        <w:rPr>
          <w:rFonts w:ascii="Tahoma" w:hAnsi="Tahoma" w:cs="Tahoma"/>
          <w:sz w:val="20"/>
          <w:szCs w:val="20"/>
        </w:rPr>
        <w:t xml:space="preserve">Difícilmente el </w:t>
      </w:r>
      <w:proofErr w:type="spellStart"/>
      <w:r w:rsidRPr="00711393">
        <w:rPr>
          <w:rFonts w:ascii="Tahoma" w:hAnsi="Tahoma" w:cs="Tahoma"/>
          <w:sz w:val="20"/>
          <w:szCs w:val="20"/>
        </w:rPr>
        <w:t>plot</w:t>
      </w:r>
      <w:proofErr w:type="spellEnd"/>
      <w:r w:rsidRPr="00711393">
        <w:rPr>
          <w:rFonts w:ascii="Tahoma" w:hAnsi="Tahoma" w:cs="Tahoma"/>
          <w:sz w:val="20"/>
          <w:szCs w:val="20"/>
        </w:rPr>
        <w:t xml:space="preserve"> de </w:t>
      </w:r>
      <w:proofErr w:type="spellStart"/>
      <w:r w:rsidRPr="00711393">
        <w:rPr>
          <w:rFonts w:ascii="Tahoma" w:hAnsi="Tahoma" w:cs="Tahoma"/>
          <w:sz w:val="20"/>
          <w:szCs w:val="20"/>
        </w:rPr>
        <w:t>Nidera</w:t>
      </w:r>
      <w:proofErr w:type="spellEnd"/>
      <w:r w:rsidRPr="00711393">
        <w:rPr>
          <w:rFonts w:ascii="Tahoma" w:hAnsi="Tahoma" w:cs="Tahoma"/>
          <w:sz w:val="20"/>
          <w:szCs w:val="20"/>
        </w:rPr>
        <w:t xml:space="preserve"> en </w:t>
      </w:r>
      <w:proofErr w:type="spellStart"/>
      <w:r w:rsidRPr="00711393">
        <w:rPr>
          <w:rFonts w:ascii="Tahoma" w:hAnsi="Tahoma" w:cs="Tahoma"/>
          <w:sz w:val="20"/>
          <w:szCs w:val="20"/>
        </w:rPr>
        <w:t>Expoagro</w:t>
      </w:r>
      <w:proofErr w:type="spellEnd"/>
      <w:r w:rsidR="007D3A9F" w:rsidRPr="00711393">
        <w:rPr>
          <w:rFonts w:ascii="Tahoma" w:hAnsi="Tahoma" w:cs="Tahoma"/>
          <w:sz w:val="20"/>
          <w:szCs w:val="20"/>
        </w:rPr>
        <w:t>, del 7 al 10 de marzo en el km 225 de la ruta 9, en San Nicolás,</w:t>
      </w:r>
      <w:r w:rsidRPr="00711393">
        <w:rPr>
          <w:rFonts w:ascii="Tahoma" w:hAnsi="Tahoma" w:cs="Tahoma"/>
          <w:sz w:val="20"/>
          <w:szCs w:val="20"/>
        </w:rPr>
        <w:t xml:space="preserve"> pase desapercibido para el público que visite la exposición. El lote sembrado en forma de “N” es una de las grandes atracciones. La otra será la recorrida guiada que los técnicos de la compañía propondrán a modo de tour por </w:t>
      </w:r>
      <w:r w:rsidR="008F621D" w:rsidRPr="00711393">
        <w:rPr>
          <w:rFonts w:ascii="Tahoma" w:hAnsi="Tahoma" w:cs="Tahoma"/>
          <w:sz w:val="20"/>
          <w:szCs w:val="20"/>
        </w:rPr>
        <w:t>los</w:t>
      </w:r>
      <w:r w:rsidRPr="00711393">
        <w:rPr>
          <w:rFonts w:ascii="Tahoma" w:hAnsi="Tahoma" w:cs="Tahoma"/>
          <w:sz w:val="20"/>
          <w:szCs w:val="20"/>
        </w:rPr>
        <w:t xml:space="preserve"> cultivo</w:t>
      </w:r>
      <w:r w:rsidR="008F621D" w:rsidRPr="00711393">
        <w:rPr>
          <w:rFonts w:ascii="Tahoma" w:hAnsi="Tahoma" w:cs="Tahoma"/>
          <w:sz w:val="20"/>
          <w:szCs w:val="20"/>
        </w:rPr>
        <w:t>s.</w:t>
      </w:r>
    </w:p>
    <w:p w:rsidR="008F621D" w:rsidRPr="00711393" w:rsidRDefault="009C6B02" w:rsidP="008F621D">
      <w:pPr>
        <w:spacing w:before="240" w:line="240" w:lineRule="auto"/>
        <w:rPr>
          <w:rStyle w:val="apple-converted-space"/>
          <w:rFonts w:ascii="Tahoma" w:hAnsi="Tahoma" w:cs="Tahoma"/>
          <w:color w:val="222222"/>
          <w:sz w:val="20"/>
          <w:szCs w:val="20"/>
          <w:shd w:val="clear" w:color="auto" w:fill="FFFFFF"/>
        </w:rPr>
      </w:pPr>
      <w:r w:rsidRPr="00711393">
        <w:rPr>
          <w:rFonts w:ascii="Tahoma" w:hAnsi="Tahoma" w:cs="Tahoma"/>
          <w:color w:val="222222"/>
          <w:sz w:val="20"/>
          <w:szCs w:val="20"/>
          <w:shd w:val="clear" w:color="auto" w:fill="FFFFFF"/>
        </w:rPr>
        <w:t>“</w:t>
      </w:r>
      <w:r w:rsidR="00A10FDA" w:rsidRPr="00711393">
        <w:rPr>
          <w:rFonts w:ascii="Tahoma" w:hAnsi="Tahoma" w:cs="Tahoma"/>
          <w:color w:val="222222"/>
          <w:sz w:val="20"/>
          <w:szCs w:val="20"/>
          <w:shd w:val="clear" w:color="auto" w:fill="FFFFFF"/>
        </w:rPr>
        <w:t xml:space="preserve">Sembramos el 70% de la superficie del </w:t>
      </w:r>
      <w:proofErr w:type="spellStart"/>
      <w:r w:rsidR="00A10FDA" w:rsidRPr="00711393">
        <w:rPr>
          <w:rFonts w:ascii="Tahoma" w:hAnsi="Tahoma" w:cs="Tahoma"/>
          <w:color w:val="222222"/>
          <w:sz w:val="20"/>
          <w:szCs w:val="20"/>
          <w:shd w:val="clear" w:color="auto" w:fill="FFFFFF"/>
        </w:rPr>
        <w:t>plot</w:t>
      </w:r>
      <w:proofErr w:type="spellEnd"/>
      <w:r w:rsidR="00A10FDA" w:rsidRPr="00711393">
        <w:rPr>
          <w:rFonts w:ascii="Tahoma" w:hAnsi="Tahoma" w:cs="Tahoma"/>
          <w:color w:val="222222"/>
          <w:sz w:val="20"/>
          <w:szCs w:val="20"/>
          <w:shd w:val="clear" w:color="auto" w:fill="FFFFFF"/>
        </w:rPr>
        <w:t xml:space="preserve"> y es en los cultivos donde que</w:t>
      </w:r>
      <w:r w:rsidR="00711393" w:rsidRPr="00711393">
        <w:rPr>
          <w:rFonts w:ascii="Tahoma" w:hAnsi="Tahoma" w:cs="Tahoma"/>
          <w:color w:val="222222"/>
          <w:sz w:val="20"/>
          <w:szCs w:val="20"/>
          <w:shd w:val="clear" w:color="auto" w:fill="FFFFFF"/>
        </w:rPr>
        <w:t>remos que ocurra toda la acción</w:t>
      </w:r>
      <w:r w:rsidRPr="00711393">
        <w:rPr>
          <w:rFonts w:ascii="Tahoma" w:hAnsi="Tahoma" w:cs="Tahoma"/>
          <w:color w:val="222222"/>
          <w:sz w:val="20"/>
          <w:szCs w:val="20"/>
          <w:shd w:val="clear" w:color="auto" w:fill="FFFFFF"/>
        </w:rPr>
        <w:t xml:space="preserve">”, relata Marina Pereyra </w:t>
      </w:r>
      <w:proofErr w:type="spellStart"/>
      <w:r w:rsidRPr="00711393">
        <w:rPr>
          <w:rFonts w:ascii="Tahoma" w:hAnsi="Tahoma" w:cs="Tahoma"/>
          <w:color w:val="222222"/>
          <w:sz w:val="20"/>
          <w:szCs w:val="20"/>
          <w:shd w:val="clear" w:color="auto" w:fill="FFFFFF"/>
        </w:rPr>
        <w:t>Iraola</w:t>
      </w:r>
      <w:proofErr w:type="spellEnd"/>
      <w:r w:rsidRPr="00711393">
        <w:rPr>
          <w:rFonts w:ascii="Tahoma" w:hAnsi="Tahoma" w:cs="Tahoma"/>
          <w:color w:val="222222"/>
          <w:sz w:val="20"/>
          <w:szCs w:val="20"/>
          <w:shd w:val="clear" w:color="auto" w:fill="FFFFFF"/>
        </w:rPr>
        <w:t xml:space="preserve">, gerente de marketing de </w:t>
      </w:r>
      <w:r w:rsidR="00E10125">
        <w:rPr>
          <w:rFonts w:ascii="Tahoma" w:hAnsi="Tahoma" w:cs="Tahoma"/>
          <w:color w:val="222222"/>
          <w:sz w:val="20"/>
          <w:szCs w:val="20"/>
          <w:shd w:val="clear" w:color="auto" w:fill="FFFFFF"/>
        </w:rPr>
        <w:t xml:space="preserve">Semillas de </w:t>
      </w:r>
      <w:proofErr w:type="spellStart"/>
      <w:r w:rsidRPr="00711393">
        <w:rPr>
          <w:rFonts w:ascii="Tahoma" w:hAnsi="Tahoma" w:cs="Tahoma"/>
          <w:color w:val="222222"/>
          <w:sz w:val="20"/>
          <w:szCs w:val="20"/>
          <w:shd w:val="clear" w:color="auto" w:fill="FFFFFF"/>
        </w:rPr>
        <w:t>Nidera</w:t>
      </w:r>
      <w:proofErr w:type="spellEnd"/>
      <w:r w:rsidR="00A10FDA" w:rsidRPr="00711393">
        <w:rPr>
          <w:rFonts w:ascii="Tahoma" w:hAnsi="Tahoma" w:cs="Tahoma"/>
          <w:color w:val="222222"/>
          <w:sz w:val="20"/>
          <w:szCs w:val="20"/>
          <w:shd w:val="clear" w:color="auto" w:fill="FFFFFF"/>
        </w:rPr>
        <w:t>.</w:t>
      </w:r>
      <w:r w:rsidR="00A10FDA" w:rsidRPr="00711393">
        <w:rPr>
          <w:rStyle w:val="apple-converted-space"/>
          <w:rFonts w:ascii="Tahoma" w:hAnsi="Tahoma" w:cs="Tahoma"/>
          <w:color w:val="222222"/>
          <w:sz w:val="20"/>
          <w:szCs w:val="20"/>
          <w:shd w:val="clear" w:color="auto" w:fill="FFFFFF"/>
        </w:rPr>
        <w:t> </w:t>
      </w:r>
    </w:p>
    <w:p w:rsidR="009C6B02" w:rsidRPr="00711393" w:rsidRDefault="009C6B02" w:rsidP="008F621D">
      <w:pPr>
        <w:spacing w:before="240" w:line="240" w:lineRule="auto"/>
        <w:rPr>
          <w:rFonts w:ascii="Tahoma" w:hAnsi="Tahoma" w:cs="Tahoma"/>
          <w:sz w:val="20"/>
          <w:szCs w:val="20"/>
        </w:rPr>
      </w:pPr>
      <w:r w:rsidRPr="00711393">
        <w:rPr>
          <w:rFonts w:ascii="Tahoma" w:hAnsi="Tahoma" w:cs="Tahoma"/>
          <w:color w:val="222222"/>
          <w:sz w:val="20"/>
          <w:szCs w:val="20"/>
          <w:shd w:val="clear" w:color="auto" w:fill="FFFFFF"/>
        </w:rPr>
        <w:t>Continuando con el camino que empezó a</w:t>
      </w:r>
      <w:r w:rsidR="004F4F76" w:rsidRPr="00711393">
        <w:rPr>
          <w:rFonts w:ascii="Tahoma" w:hAnsi="Tahoma" w:cs="Tahoma"/>
          <w:color w:val="222222"/>
          <w:sz w:val="20"/>
          <w:szCs w:val="20"/>
          <w:shd w:val="clear" w:color="auto" w:fill="FFFFFF"/>
        </w:rPr>
        <w:t xml:space="preserve"> recorrer el semillero hace ya algunos</w:t>
      </w:r>
      <w:r w:rsidRPr="00711393">
        <w:rPr>
          <w:rFonts w:ascii="Tahoma" w:hAnsi="Tahoma" w:cs="Tahoma"/>
          <w:color w:val="222222"/>
          <w:sz w:val="20"/>
          <w:szCs w:val="20"/>
          <w:shd w:val="clear" w:color="auto" w:fill="FFFFFF"/>
        </w:rPr>
        <w:t xml:space="preserve"> años</w:t>
      </w:r>
      <w:r w:rsidR="007D3A9F" w:rsidRPr="00711393">
        <w:rPr>
          <w:rFonts w:ascii="Tahoma" w:hAnsi="Tahoma" w:cs="Tahoma"/>
          <w:color w:val="222222"/>
          <w:sz w:val="20"/>
          <w:szCs w:val="20"/>
          <w:shd w:val="clear" w:color="auto" w:fill="FFFFFF"/>
        </w:rPr>
        <w:t xml:space="preserve"> y</w:t>
      </w:r>
      <w:r w:rsidRPr="00711393">
        <w:rPr>
          <w:rFonts w:ascii="Tahoma" w:hAnsi="Tahoma" w:cs="Tahoma"/>
          <w:color w:val="222222"/>
          <w:sz w:val="20"/>
          <w:szCs w:val="20"/>
          <w:shd w:val="clear" w:color="auto" w:fill="FFFFFF"/>
        </w:rPr>
        <w:t xml:space="preserve"> buscando fortalecer su relación con el productor a través de una propuesta de valor específica para cada uno, en las cuatro estaciones técnicas que tiene el </w:t>
      </w:r>
      <w:proofErr w:type="spellStart"/>
      <w:r w:rsidRPr="00711393">
        <w:rPr>
          <w:rFonts w:ascii="Tahoma" w:hAnsi="Tahoma" w:cs="Tahoma"/>
          <w:color w:val="222222"/>
          <w:sz w:val="20"/>
          <w:szCs w:val="20"/>
          <w:shd w:val="clear" w:color="auto" w:fill="FFFFFF"/>
        </w:rPr>
        <w:t>plot</w:t>
      </w:r>
      <w:proofErr w:type="spellEnd"/>
      <w:r w:rsidRPr="00711393">
        <w:rPr>
          <w:rFonts w:ascii="Tahoma" w:hAnsi="Tahoma" w:cs="Tahoma"/>
          <w:color w:val="222222"/>
          <w:sz w:val="20"/>
          <w:szCs w:val="20"/>
          <w:shd w:val="clear" w:color="auto" w:fill="FFFFFF"/>
        </w:rPr>
        <w:t xml:space="preserve">, el equipo de Desarrollo de Producto va a estar </w:t>
      </w:r>
      <w:r w:rsidR="007D3A9F" w:rsidRPr="00711393">
        <w:rPr>
          <w:rFonts w:ascii="Tahoma" w:hAnsi="Tahoma" w:cs="Tahoma"/>
          <w:color w:val="222222"/>
          <w:sz w:val="20"/>
          <w:szCs w:val="20"/>
          <w:shd w:val="clear" w:color="auto" w:fill="FFFFFF"/>
        </w:rPr>
        <w:t>brindando</w:t>
      </w:r>
      <w:r w:rsidRPr="00711393">
        <w:rPr>
          <w:rFonts w:ascii="Tahoma" w:hAnsi="Tahoma" w:cs="Tahoma"/>
          <w:color w:val="222222"/>
          <w:sz w:val="20"/>
          <w:szCs w:val="20"/>
          <w:shd w:val="clear" w:color="auto" w:fill="FFFFFF"/>
        </w:rPr>
        <w:t xml:space="preserve"> continuamente charlas y asesoramiento personalizado sobre</w:t>
      </w:r>
      <w:r w:rsidR="004F4F76" w:rsidRPr="00711393">
        <w:rPr>
          <w:rFonts w:ascii="Tahoma" w:hAnsi="Tahoma" w:cs="Tahoma"/>
          <w:color w:val="222222"/>
          <w:sz w:val="20"/>
          <w:szCs w:val="20"/>
          <w:shd w:val="clear" w:color="auto" w:fill="FFFFFF"/>
        </w:rPr>
        <w:t xml:space="preserve"> genética,</w:t>
      </w:r>
      <w:r w:rsidRPr="00711393">
        <w:rPr>
          <w:rFonts w:ascii="Tahoma" w:hAnsi="Tahoma" w:cs="Tahoma"/>
          <w:color w:val="222222"/>
          <w:sz w:val="20"/>
          <w:szCs w:val="20"/>
          <w:shd w:val="clear" w:color="auto" w:fill="FFFFFF"/>
        </w:rPr>
        <w:t xml:space="preserve"> manejo y recomendaciones de producto y tecnologías.</w:t>
      </w:r>
      <w:r w:rsidRPr="00711393">
        <w:rPr>
          <w:rStyle w:val="apple-converted-space"/>
          <w:rFonts w:ascii="Tahoma" w:hAnsi="Tahoma" w:cs="Tahoma"/>
          <w:color w:val="222222"/>
          <w:sz w:val="20"/>
          <w:szCs w:val="20"/>
          <w:shd w:val="clear" w:color="auto" w:fill="FFFFFF"/>
        </w:rPr>
        <w:t> </w:t>
      </w:r>
    </w:p>
    <w:p w:rsidR="008F621D" w:rsidRPr="00711393" w:rsidRDefault="009C6B02" w:rsidP="008F621D">
      <w:pPr>
        <w:spacing w:before="240" w:after="0" w:line="240" w:lineRule="auto"/>
        <w:rPr>
          <w:rFonts w:ascii="Tahoma" w:hAnsi="Tahoma" w:cs="Tahoma"/>
          <w:color w:val="222222"/>
          <w:sz w:val="20"/>
          <w:szCs w:val="20"/>
          <w:shd w:val="clear" w:color="auto" w:fill="FFFFFF"/>
        </w:rPr>
      </w:pPr>
      <w:r w:rsidRPr="00711393">
        <w:rPr>
          <w:rFonts w:ascii="Tahoma" w:hAnsi="Tahoma" w:cs="Tahoma"/>
          <w:color w:val="222222"/>
          <w:sz w:val="20"/>
          <w:szCs w:val="20"/>
          <w:shd w:val="clear" w:color="auto" w:fill="FFFFFF"/>
        </w:rPr>
        <w:t>A lo largo del tour de maíz, los visitantes podrán</w:t>
      </w:r>
      <w:r w:rsidR="008F621D" w:rsidRPr="00711393">
        <w:rPr>
          <w:rFonts w:ascii="Tahoma" w:hAnsi="Tahoma" w:cs="Tahoma"/>
          <w:color w:val="222222"/>
          <w:sz w:val="20"/>
          <w:szCs w:val="20"/>
          <w:shd w:val="clear" w:color="auto" w:fill="FFFFFF"/>
        </w:rPr>
        <w:t xml:space="preserve"> ver</w:t>
      </w:r>
      <w:r w:rsidRPr="00711393">
        <w:rPr>
          <w:rFonts w:ascii="Tahoma" w:hAnsi="Tahoma" w:cs="Tahoma"/>
          <w:color w:val="222222"/>
          <w:sz w:val="20"/>
          <w:szCs w:val="20"/>
          <w:shd w:val="clear" w:color="auto" w:fill="FFFFFF"/>
        </w:rPr>
        <w:t xml:space="preserve"> los nuevos híbridos </w:t>
      </w:r>
      <w:r w:rsidR="00A10FDA" w:rsidRPr="00711393">
        <w:rPr>
          <w:rFonts w:ascii="Tahoma" w:hAnsi="Tahoma" w:cs="Tahoma"/>
          <w:color w:val="222222"/>
          <w:sz w:val="20"/>
          <w:szCs w:val="20"/>
          <w:shd w:val="clear" w:color="auto" w:fill="FFFFFF"/>
        </w:rPr>
        <w:t>sembrados en fechas temprana</w:t>
      </w:r>
      <w:r w:rsidRPr="00711393">
        <w:rPr>
          <w:rFonts w:ascii="Tahoma" w:hAnsi="Tahoma" w:cs="Tahoma"/>
          <w:color w:val="222222"/>
          <w:sz w:val="20"/>
          <w:szCs w:val="20"/>
          <w:shd w:val="clear" w:color="auto" w:fill="FFFFFF"/>
        </w:rPr>
        <w:t>s</w:t>
      </w:r>
      <w:r w:rsidR="00A10FDA" w:rsidRPr="00711393">
        <w:rPr>
          <w:rFonts w:ascii="Tahoma" w:hAnsi="Tahoma" w:cs="Tahoma"/>
          <w:color w:val="222222"/>
          <w:sz w:val="20"/>
          <w:szCs w:val="20"/>
          <w:shd w:val="clear" w:color="auto" w:fill="FFFFFF"/>
        </w:rPr>
        <w:t xml:space="preserve"> y tardía</w:t>
      </w:r>
      <w:r w:rsidRPr="00711393">
        <w:rPr>
          <w:rFonts w:ascii="Tahoma" w:hAnsi="Tahoma" w:cs="Tahoma"/>
          <w:color w:val="222222"/>
          <w:sz w:val="20"/>
          <w:szCs w:val="20"/>
          <w:shd w:val="clear" w:color="auto" w:fill="FFFFFF"/>
        </w:rPr>
        <w:t>s,</w:t>
      </w:r>
      <w:r w:rsidR="00A10FDA" w:rsidRPr="00711393">
        <w:rPr>
          <w:rFonts w:ascii="Tahoma" w:hAnsi="Tahoma" w:cs="Tahoma"/>
          <w:color w:val="222222"/>
          <w:sz w:val="20"/>
          <w:szCs w:val="20"/>
          <w:shd w:val="clear" w:color="auto" w:fill="FFFFFF"/>
        </w:rPr>
        <w:t xml:space="preserve"> y </w:t>
      </w:r>
      <w:r w:rsidR="008F621D" w:rsidRPr="00711393">
        <w:rPr>
          <w:rFonts w:ascii="Tahoma" w:hAnsi="Tahoma" w:cs="Tahoma"/>
          <w:color w:val="222222"/>
          <w:sz w:val="20"/>
          <w:szCs w:val="20"/>
          <w:shd w:val="clear" w:color="auto" w:fill="FFFFFF"/>
        </w:rPr>
        <w:t xml:space="preserve">con </w:t>
      </w:r>
      <w:r w:rsidRPr="00711393">
        <w:rPr>
          <w:rFonts w:ascii="Tahoma" w:hAnsi="Tahoma" w:cs="Tahoma"/>
          <w:color w:val="222222"/>
          <w:sz w:val="20"/>
          <w:szCs w:val="20"/>
          <w:shd w:val="clear" w:color="auto" w:fill="FFFFFF"/>
        </w:rPr>
        <w:t xml:space="preserve">distintas </w:t>
      </w:r>
      <w:r w:rsidR="00A10FDA" w:rsidRPr="00711393">
        <w:rPr>
          <w:rFonts w:ascii="Tahoma" w:hAnsi="Tahoma" w:cs="Tahoma"/>
          <w:color w:val="222222"/>
          <w:sz w:val="20"/>
          <w:szCs w:val="20"/>
          <w:shd w:val="clear" w:color="auto" w:fill="FFFFFF"/>
        </w:rPr>
        <w:t>densidad</w:t>
      </w:r>
      <w:r w:rsidRPr="00711393">
        <w:rPr>
          <w:rFonts w:ascii="Tahoma" w:hAnsi="Tahoma" w:cs="Tahoma"/>
          <w:color w:val="222222"/>
          <w:sz w:val="20"/>
          <w:szCs w:val="20"/>
          <w:shd w:val="clear" w:color="auto" w:fill="FFFFFF"/>
        </w:rPr>
        <w:t>es de siembra</w:t>
      </w:r>
      <w:r w:rsidR="00A10FDA" w:rsidRPr="00711393">
        <w:rPr>
          <w:rFonts w:ascii="Tahoma" w:hAnsi="Tahoma" w:cs="Tahoma"/>
          <w:color w:val="222222"/>
          <w:sz w:val="20"/>
          <w:szCs w:val="20"/>
          <w:shd w:val="clear" w:color="auto" w:fill="FFFFFF"/>
        </w:rPr>
        <w:t xml:space="preserve">. En soja, </w:t>
      </w:r>
      <w:r w:rsidRPr="00711393">
        <w:rPr>
          <w:rFonts w:ascii="Tahoma" w:hAnsi="Tahoma" w:cs="Tahoma"/>
          <w:color w:val="222222"/>
          <w:sz w:val="20"/>
          <w:szCs w:val="20"/>
          <w:shd w:val="clear" w:color="auto" w:fill="FFFFFF"/>
        </w:rPr>
        <w:t xml:space="preserve">las variedades están sembradas </w:t>
      </w:r>
      <w:r w:rsidR="004F4F76" w:rsidRPr="00711393">
        <w:rPr>
          <w:rFonts w:ascii="Tahoma" w:hAnsi="Tahoma" w:cs="Tahoma"/>
          <w:color w:val="222222"/>
          <w:sz w:val="20"/>
          <w:szCs w:val="20"/>
          <w:shd w:val="clear" w:color="auto" w:fill="FFFFFF"/>
        </w:rPr>
        <w:t xml:space="preserve">en </w:t>
      </w:r>
      <w:r w:rsidR="00711393" w:rsidRPr="00711393">
        <w:rPr>
          <w:rFonts w:ascii="Tahoma" w:hAnsi="Tahoma" w:cs="Tahoma"/>
          <w:color w:val="222222"/>
          <w:sz w:val="20"/>
          <w:szCs w:val="20"/>
          <w:shd w:val="clear" w:color="auto" w:fill="FFFFFF"/>
        </w:rPr>
        <w:t>dos fechas de siembra diferentes</w:t>
      </w:r>
      <w:r w:rsidRPr="00711393">
        <w:rPr>
          <w:rFonts w:ascii="Tahoma" w:hAnsi="Tahoma" w:cs="Tahoma"/>
          <w:color w:val="222222"/>
          <w:sz w:val="20"/>
          <w:szCs w:val="20"/>
          <w:shd w:val="clear" w:color="auto" w:fill="FFFFFF"/>
        </w:rPr>
        <w:t xml:space="preserve"> y distanciamientos </w:t>
      </w:r>
      <w:r w:rsidR="00A10FDA" w:rsidRPr="00711393">
        <w:rPr>
          <w:rFonts w:ascii="Tahoma" w:hAnsi="Tahoma" w:cs="Tahoma"/>
          <w:color w:val="222222"/>
          <w:sz w:val="20"/>
          <w:szCs w:val="20"/>
          <w:shd w:val="clear" w:color="auto" w:fill="FFFFFF"/>
        </w:rPr>
        <w:t>entre hileras</w:t>
      </w:r>
      <w:r w:rsidRPr="00711393">
        <w:rPr>
          <w:rFonts w:ascii="Tahoma" w:hAnsi="Tahoma" w:cs="Tahoma"/>
          <w:color w:val="222222"/>
          <w:sz w:val="20"/>
          <w:szCs w:val="20"/>
          <w:shd w:val="clear" w:color="auto" w:fill="FFFFFF"/>
        </w:rPr>
        <w:t xml:space="preserve">. “El objetivo es mostrar </w:t>
      </w:r>
      <w:r w:rsidR="00A10FDA" w:rsidRPr="00711393">
        <w:rPr>
          <w:rFonts w:ascii="Tahoma" w:hAnsi="Tahoma" w:cs="Tahoma"/>
          <w:color w:val="222222"/>
          <w:sz w:val="20"/>
          <w:szCs w:val="20"/>
          <w:shd w:val="clear" w:color="auto" w:fill="FFFFFF"/>
        </w:rPr>
        <w:t>la performance del producto en distintas condiciones</w:t>
      </w:r>
      <w:r w:rsidRPr="00711393">
        <w:rPr>
          <w:rFonts w:ascii="Tahoma" w:hAnsi="Tahoma" w:cs="Tahoma"/>
          <w:color w:val="222222"/>
          <w:sz w:val="20"/>
          <w:szCs w:val="20"/>
          <w:shd w:val="clear" w:color="auto" w:fill="FFFFFF"/>
        </w:rPr>
        <w:t>”, apuntan</w:t>
      </w:r>
      <w:r w:rsidR="008F621D" w:rsidRPr="00711393">
        <w:rPr>
          <w:rFonts w:ascii="Tahoma" w:hAnsi="Tahoma" w:cs="Tahoma"/>
          <w:color w:val="222222"/>
          <w:sz w:val="20"/>
          <w:szCs w:val="20"/>
          <w:shd w:val="clear" w:color="auto" w:fill="FFFFFF"/>
        </w:rPr>
        <w:t xml:space="preserve"> desde la compañía</w:t>
      </w:r>
      <w:r w:rsidR="00A10FDA" w:rsidRPr="00711393">
        <w:rPr>
          <w:rFonts w:ascii="Tahoma" w:hAnsi="Tahoma" w:cs="Tahoma"/>
          <w:color w:val="222222"/>
          <w:sz w:val="20"/>
          <w:szCs w:val="20"/>
          <w:shd w:val="clear" w:color="auto" w:fill="FFFFFF"/>
        </w:rPr>
        <w:t>.</w:t>
      </w:r>
    </w:p>
    <w:p w:rsidR="00337AE9" w:rsidRPr="00711393" w:rsidRDefault="008F621D" w:rsidP="008F621D">
      <w:pPr>
        <w:spacing w:before="240" w:after="0" w:line="240" w:lineRule="auto"/>
        <w:rPr>
          <w:rFonts w:ascii="Tahoma" w:hAnsi="Tahoma" w:cs="Tahoma"/>
          <w:color w:val="222222"/>
          <w:sz w:val="20"/>
          <w:szCs w:val="20"/>
          <w:shd w:val="clear" w:color="auto" w:fill="FFFFFF"/>
        </w:rPr>
      </w:pPr>
      <w:r w:rsidRPr="00711393">
        <w:rPr>
          <w:rFonts w:ascii="Tahoma" w:hAnsi="Tahoma" w:cs="Tahoma"/>
          <w:color w:val="222222"/>
          <w:sz w:val="20"/>
          <w:szCs w:val="20"/>
          <w:shd w:val="clear" w:color="auto" w:fill="FFFFFF"/>
        </w:rPr>
        <w:t>En las</w:t>
      </w:r>
      <w:r w:rsidR="001602AF" w:rsidRPr="00711393">
        <w:rPr>
          <w:rFonts w:ascii="Tahoma" w:hAnsi="Tahoma" w:cs="Tahoma"/>
          <w:color w:val="222222"/>
          <w:sz w:val="20"/>
          <w:szCs w:val="20"/>
          <w:shd w:val="clear" w:color="auto" w:fill="FFFFFF"/>
        </w:rPr>
        <w:t xml:space="preserve"> distintas estaciones </w:t>
      </w:r>
      <w:proofErr w:type="spellStart"/>
      <w:r w:rsidR="001602AF" w:rsidRPr="00711393">
        <w:rPr>
          <w:rFonts w:ascii="Tahoma" w:hAnsi="Tahoma" w:cs="Tahoma"/>
          <w:color w:val="222222"/>
          <w:sz w:val="20"/>
          <w:szCs w:val="20"/>
          <w:shd w:val="clear" w:color="auto" w:fill="FFFFFF"/>
        </w:rPr>
        <w:t>Nidera</w:t>
      </w:r>
      <w:proofErr w:type="spellEnd"/>
      <w:r w:rsidR="001602AF" w:rsidRPr="00711393">
        <w:rPr>
          <w:rFonts w:ascii="Tahoma" w:hAnsi="Tahoma" w:cs="Tahoma"/>
          <w:color w:val="222222"/>
          <w:sz w:val="20"/>
          <w:szCs w:val="20"/>
          <w:shd w:val="clear" w:color="auto" w:fill="FFFFFF"/>
        </w:rPr>
        <w:t xml:space="preserve"> estarán presentando los híbridos:</w:t>
      </w:r>
      <w:r w:rsidRPr="00711393">
        <w:rPr>
          <w:rFonts w:ascii="Tahoma" w:hAnsi="Tahoma" w:cs="Tahoma"/>
          <w:color w:val="222222"/>
          <w:sz w:val="20"/>
          <w:szCs w:val="20"/>
          <w:shd w:val="clear" w:color="auto" w:fill="FFFFFF"/>
        </w:rPr>
        <w:t xml:space="preserve"> AX 7761</w:t>
      </w:r>
      <w:r w:rsidR="004F4F76" w:rsidRPr="00711393">
        <w:rPr>
          <w:rFonts w:ascii="Tahoma" w:hAnsi="Tahoma" w:cs="Tahoma"/>
          <w:color w:val="222222"/>
          <w:sz w:val="20"/>
          <w:szCs w:val="20"/>
          <w:shd w:val="clear" w:color="auto" w:fill="FFFFFF"/>
        </w:rPr>
        <w:t xml:space="preserve"> VT3P</w:t>
      </w:r>
      <w:r w:rsidRPr="00711393">
        <w:rPr>
          <w:rFonts w:ascii="Tahoma" w:hAnsi="Tahoma" w:cs="Tahoma"/>
          <w:color w:val="222222"/>
          <w:sz w:val="20"/>
          <w:szCs w:val="20"/>
          <w:shd w:val="clear" w:color="auto" w:fill="FFFFFF"/>
        </w:rPr>
        <w:t>, AX 7784</w:t>
      </w:r>
      <w:r w:rsidR="004F4F76" w:rsidRPr="00711393">
        <w:rPr>
          <w:rFonts w:ascii="Tahoma" w:hAnsi="Tahoma" w:cs="Tahoma"/>
          <w:color w:val="222222"/>
          <w:sz w:val="20"/>
          <w:szCs w:val="20"/>
          <w:shd w:val="clear" w:color="auto" w:fill="FFFFFF"/>
        </w:rPr>
        <w:t xml:space="preserve"> VT3P</w:t>
      </w:r>
      <w:r w:rsidRPr="00711393">
        <w:rPr>
          <w:rFonts w:ascii="Tahoma" w:hAnsi="Tahoma" w:cs="Tahoma"/>
          <w:color w:val="222222"/>
          <w:sz w:val="20"/>
          <w:szCs w:val="20"/>
          <w:shd w:val="clear" w:color="auto" w:fill="FFFFFF"/>
        </w:rPr>
        <w:t>, AX 7822</w:t>
      </w:r>
      <w:r w:rsidR="004F4F76" w:rsidRPr="00711393">
        <w:rPr>
          <w:rFonts w:ascii="Tahoma" w:hAnsi="Tahoma" w:cs="Tahoma"/>
          <w:color w:val="222222"/>
          <w:sz w:val="20"/>
          <w:szCs w:val="20"/>
          <w:shd w:val="clear" w:color="auto" w:fill="FFFFFF"/>
        </w:rPr>
        <w:t xml:space="preserve"> CL VT3P</w:t>
      </w:r>
      <w:r w:rsidRPr="00711393">
        <w:rPr>
          <w:rFonts w:ascii="Tahoma" w:hAnsi="Tahoma" w:cs="Tahoma"/>
          <w:color w:val="222222"/>
          <w:sz w:val="20"/>
          <w:szCs w:val="20"/>
          <w:shd w:val="clear" w:color="auto" w:fill="FFFFFF"/>
        </w:rPr>
        <w:t xml:space="preserve"> y AX 7918</w:t>
      </w:r>
      <w:r w:rsidR="004F4F76" w:rsidRPr="00711393">
        <w:rPr>
          <w:rFonts w:ascii="Tahoma" w:hAnsi="Tahoma" w:cs="Tahoma"/>
          <w:color w:val="222222"/>
          <w:sz w:val="20"/>
          <w:szCs w:val="20"/>
          <w:shd w:val="clear" w:color="auto" w:fill="FFFFFF"/>
        </w:rPr>
        <w:t xml:space="preserve"> VIP 2</w:t>
      </w:r>
      <w:r w:rsidRPr="00711393">
        <w:rPr>
          <w:rFonts w:ascii="Tahoma" w:hAnsi="Tahoma" w:cs="Tahoma"/>
          <w:color w:val="222222"/>
          <w:sz w:val="20"/>
          <w:szCs w:val="20"/>
          <w:shd w:val="clear" w:color="auto" w:fill="FFFFFF"/>
        </w:rPr>
        <w:t xml:space="preserve">. </w:t>
      </w:r>
      <w:r w:rsidR="00030C04" w:rsidRPr="00711393">
        <w:rPr>
          <w:rFonts w:ascii="Tahoma" w:hAnsi="Tahoma" w:cs="Tahoma"/>
          <w:color w:val="222222"/>
          <w:sz w:val="20"/>
          <w:szCs w:val="20"/>
          <w:shd w:val="clear" w:color="auto" w:fill="FFFFFF"/>
        </w:rPr>
        <w:t xml:space="preserve">Matías </w:t>
      </w:r>
      <w:proofErr w:type="spellStart"/>
      <w:r w:rsidR="00030C04" w:rsidRPr="00711393">
        <w:rPr>
          <w:rFonts w:ascii="Tahoma" w:hAnsi="Tahoma" w:cs="Tahoma"/>
          <w:color w:val="222222"/>
          <w:sz w:val="20"/>
          <w:szCs w:val="20"/>
          <w:shd w:val="clear" w:color="auto" w:fill="FFFFFF"/>
        </w:rPr>
        <w:t>Cardascia</w:t>
      </w:r>
      <w:proofErr w:type="spellEnd"/>
      <w:r w:rsidR="00030C04" w:rsidRPr="00711393">
        <w:rPr>
          <w:rFonts w:ascii="Tahoma" w:hAnsi="Tahoma" w:cs="Tahoma"/>
          <w:color w:val="222222"/>
          <w:sz w:val="20"/>
          <w:szCs w:val="20"/>
          <w:shd w:val="clear" w:color="auto" w:fill="FFFFFF"/>
        </w:rPr>
        <w:t xml:space="preserve">, gerente de Desarrollo de Producto de Semillas de </w:t>
      </w:r>
      <w:proofErr w:type="spellStart"/>
      <w:r w:rsidR="00030C04" w:rsidRPr="00711393">
        <w:rPr>
          <w:rFonts w:ascii="Tahoma" w:hAnsi="Tahoma" w:cs="Tahoma"/>
          <w:color w:val="222222"/>
          <w:sz w:val="20"/>
          <w:szCs w:val="20"/>
          <w:shd w:val="clear" w:color="auto" w:fill="FFFFFF"/>
        </w:rPr>
        <w:t>Nidera</w:t>
      </w:r>
      <w:proofErr w:type="spellEnd"/>
      <w:r w:rsidR="004F4F76" w:rsidRPr="00711393">
        <w:rPr>
          <w:rFonts w:ascii="Tahoma" w:hAnsi="Tahoma" w:cs="Tahoma"/>
          <w:color w:val="222222"/>
          <w:sz w:val="20"/>
          <w:szCs w:val="20"/>
          <w:shd w:val="clear" w:color="auto" w:fill="FFFFFF"/>
        </w:rPr>
        <w:t xml:space="preserve">, </w:t>
      </w:r>
      <w:r w:rsidR="00030C04" w:rsidRPr="00711393">
        <w:rPr>
          <w:rFonts w:ascii="Tahoma" w:hAnsi="Tahoma" w:cs="Tahoma"/>
          <w:color w:val="222222"/>
          <w:sz w:val="20"/>
          <w:szCs w:val="20"/>
          <w:shd w:val="clear" w:color="auto" w:fill="FFFFFF"/>
        </w:rPr>
        <w:t>destaca el</w:t>
      </w:r>
      <w:r w:rsidR="00337AE9" w:rsidRPr="00711393">
        <w:rPr>
          <w:rFonts w:ascii="Tahoma" w:hAnsi="Tahoma" w:cs="Tahoma"/>
          <w:color w:val="222222"/>
          <w:sz w:val="20"/>
          <w:szCs w:val="20"/>
          <w:shd w:val="clear" w:color="auto" w:fill="FFFFFF"/>
        </w:rPr>
        <w:t xml:space="preserve"> buen comportamiento genético </w:t>
      </w:r>
      <w:r w:rsidR="00030C04" w:rsidRPr="00711393">
        <w:rPr>
          <w:rFonts w:ascii="Tahoma" w:hAnsi="Tahoma" w:cs="Tahoma"/>
          <w:color w:val="222222"/>
          <w:sz w:val="20"/>
          <w:szCs w:val="20"/>
          <w:shd w:val="clear" w:color="auto" w:fill="FFFFFF"/>
        </w:rPr>
        <w:t xml:space="preserve">que tienen los híbridos de la compañía y el amplio abanico tecnológico que caracteriza al portfolio: </w:t>
      </w:r>
      <w:r w:rsidR="00337AE9" w:rsidRPr="00711393">
        <w:rPr>
          <w:rFonts w:ascii="Tahoma" w:hAnsi="Tahoma" w:cs="Tahoma"/>
          <w:color w:val="222222"/>
          <w:sz w:val="20"/>
          <w:szCs w:val="20"/>
          <w:shd w:val="clear" w:color="auto" w:fill="FFFFFF"/>
        </w:rPr>
        <w:t xml:space="preserve">VT3P y </w:t>
      </w:r>
      <w:proofErr w:type="spellStart"/>
      <w:r w:rsidR="00337AE9" w:rsidRPr="00711393">
        <w:rPr>
          <w:rFonts w:ascii="Tahoma" w:hAnsi="Tahoma" w:cs="Tahoma"/>
          <w:color w:val="222222"/>
          <w:sz w:val="20"/>
          <w:szCs w:val="20"/>
          <w:shd w:val="clear" w:color="auto" w:fill="FFFFFF"/>
        </w:rPr>
        <w:t>Viptera</w:t>
      </w:r>
      <w:proofErr w:type="spellEnd"/>
      <w:r w:rsidR="00337AE9" w:rsidRPr="00711393">
        <w:rPr>
          <w:rFonts w:ascii="Tahoma" w:hAnsi="Tahoma" w:cs="Tahoma"/>
          <w:color w:val="222222"/>
          <w:sz w:val="20"/>
          <w:szCs w:val="20"/>
          <w:shd w:val="clear" w:color="auto" w:fill="FFFFFF"/>
        </w:rPr>
        <w:t>, combina</w:t>
      </w:r>
      <w:r w:rsidR="00030C04" w:rsidRPr="00711393">
        <w:rPr>
          <w:rFonts w:ascii="Tahoma" w:hAnsi="Tahoma" w:cs="Tahoma"/>
          <w:color w:val="222222"/>
          <w:sz w:val="20"/>
          <w:szCs w:val="20"/>
          <w:shd w:val="clear" w:color="auto" w:fill="FFFFFF"/>
        </w:rPr>
        <w:t>n</w:t>
      </w:r>
      <w:r w:rsidR="00337AE9" w:rsidRPr="00711393">
        <w:rPr>
          <w:rFonts w:ascii="Tahoma" w:hAnsi="Tahoma" w:cs="Tahoma"/>
          <w:color w:val="222222"/>
          <w:sz w:val="20"/>
          <w:szCs w:val="20"/>
          <w:shd w:val="clear" w:color="auto" w:fill="FFFFFF"/>
        </w:rPr>
        <w:t xml:space="preserve">do tecnología </w:t>
      </w:r>
      <w:proofErr w:type="spellStart"/>
      <w:r w:rsidR="00337AE9" w:rsidRPr="00711393">
        <w:rPr>
          <w:rFonts w:ascii="Tahoma" w:hAnsi="Tahoma" w:cs="Tahoma"/>
          <w:color w:val="222222"/>
          <w:sz w:val="20"/>
          <w:szCs w:val="20"/>
          <w:shd w:val="clear" w:color="auto" w:fill="FFFFFF"/>
        </w:rPr>
        <w:t>C</w:t>
      </w:r>
      <w:r w:rsidR="004F4F76" w:rsidRPr="00711393">
        <w:rPr>
          <w:rFonts w:ascii="Tahoma" w:hAnsi="Tahoma" w:cs="Tahoma"/>
          <w:color w:val="222222"/>
          <w:sz w:val="20"/>
          <w:szCs w:val="20"/>
          <w:shd w:val="clear" w:color="auto" w:fill="FFFFFF"/>
        </w:rPr>
        <w:t>learfield</w:t>
      </w:r>
      <w:proofErr w:type="spellEnd"/>
      <w:r w:rsidR="00030C04" w:rsidRPr="00711393">
        <w:rPr>
          <w:rFonts w:ascii="Tahoma" w:hAnsi="Tahoma" w:cs="Tahoma"/>
          <w:color w:val="222222"/>
          <w:sz w:val="20"/>
          <w:szCs w:val="20"/>
          <w:shd w:val="clear" w:color="auto" w:fill="FFFFFF"/>
        </w:rPr>
        <w:t xml:space="preserve"> para el control de malezas</w:t>
      </w:r>
      <w:r w:rsidR="00337AE9" w:rsidRPr="00711393">
        <w:rPr>
          <w:rFonts w:ascii="Tahoma" w:hAnsi="Tahoma" w:cs="Tahoma"/>
          <w:color w:val="222222"/>
          <w:sz w:val="20"/>
          <w:szCs w:val="20"/>
          <w:shd w:val="clear" w:color="auto" w:fill="FFFFFF"/>
        </w:rPr>
        <w:t xml:space="preserve">. </w:t>
      </w:r>
    </w:p>
    <w:p w:rsidR="008F621D" w:rsidRPr="00711393" w:rsidRDefault="00030C04" w:rsidP="008F621D">
      <w:pPr>
        <w:spacing w:before="240" w:line="240" w:lineRule="auto"/>
        <w:rPr>
          <w:rFonts w:ascii="Tahoma" w:hAnsi="Tahoma" w:cs="Tahoma"/>
          <w:sz w:val="20"/>
          <w:szCs w:val="20"/>
        </w:rPr>
      </w:pPr>
      <w:r w:rsidRPr="00711393">
        <w:rPr>
          <w:rFonts w:ascii="Tahoma" w:eastAsia="Times New Roman" w:hAnsi="Tahoma" w:cs="Tahoma"/>
          <w:color w:val="222222"/>
          <w:sz w:val="20"/>
          <w:szCs w:val="20"/>
          <w:lang w:eastAsia="es-AR"/>
        </w:rPr>
        <w:t xml:space="preserve">En tanto, en soja, se </w:t>
      </w:r>
      <w:r w:rsidR="004F4F76" w:rsidRPr="00711393">
        <w:rPr>
          <w:rFonts w:ascii="Tahoma" w:eastAsia="Times New Roman" w:hAnsi="Tahoma" w:cs="Tahoma"/>
          <w:color w:val="222222"/>
          <w:sz w:val="20"/>
          <w:szCs w:val="20"/>
          <w:lang w:eastAsia="es-AR"/>
        </w:rPr>
        <w:t>presentarán</w:t>
      </w:r>
      <w:r w:rsidRPr="00711393">
        <w:rPr>
          <w:rFonts w:ascii="Tahoma" w:eastAsia="Times New Roman" w:hAnsi="Tahoma" w:cs="Tahoma"/>
          <w:color w:val="222222"/>
          <w:sz w:val="20"/>
          <w:szCs w:val="20"/>
          <w:lang w:eastAsia="es-AR"/>
        </w:rPr>
        <w:t xml:space="preserve"> las variedades NS 4309, NS 4619 IPRO</w:t>
      </w:r>
      <w:r w:rsidR="004F4F76" w:rsidRPr="00711393">
        <w:rPr>
          <w:rFonts w:ascii="Tahoma" w:eastAsia="Times New Roman" w:hAnsi="Tahoma" w:cs="Tahoma"/>
          <w:color w:val="222222"/>
          <w:sz w:val="20"/>
          <w:szCs w:val="20"/>
          <w:lang w:eastAsia="es-AR"/>
        </w:rPr>
        <w:t xml:space="preserve"> STS</w:t>
      </w:r>
      <w:r w:rsidRPr="00711393">
        <w:rPr>
          <w:rFonts w:ascii="Tahoma" w:eastAsia="Times New Roman" w:hAnsi="Tahoma" w:cs="Tahoma"/>
          <w:color w:val="222222"/>
          <w:sz w:val="20"/>
          <w:szCs w:val="20"/>
          <w:lang w:eastAsia="es-AR"/>
        </w:rPr>
        <w:t xml:space="preserve">, NS 4955, NS 5019 IPRO, NS 5258 y NS 5419 IPRO. </w:t>
      </w:r>
      <w:r w:rsidR="00337AE9" w:rsidRPr="00711393">
        <w:rPr>
          <w:rFonts w:ascii="Tahoma" w:hAnsi="Tahoma" w:cs="Tahoma"/>
          <w:sz w:val="20"/>
          <w:szCs w:val="20"/>
        </w:rPr>
        <w:t xml:space="preserve">Entre </w:t>
      </w:r>
      <w:r w:rsidRPr="00711393">
        <w:rPr>
          <w:rFonts w:ascii="Tahoma" w:hAnsi="Tahoma" w:cs="Tahoma"/>
          <w:sz w:val="20"/>
          <w:szCs w:val="20"/>
        </w:rPr>
        <w:t>las</w:t>
      </w:r>
      <w:r w:rsidR="00337AE9" w:rsidRPr="00711393">
        <w:rPr>
          <w:rFonts w:ascii="Tahoma" w:hAnsi="Tahoma" w:cs="Tahoma"/>
          <w:sz w:val="20"/>
          <w:szCs w:val="20"/>
        </w:rPr>
        <w:t xml:space="preserve"> últimas novedades se encuentra </w:t>
      </w:r>
      <w:r w:rsidRPr="00711393">
        <w:rPr>
          <w:rFonts w:ascii="Tahoma" w:hAnsi="Tahoma" w:cs="Tahoma"/>
          <w:sz w:val="20"/>
          <w:szCs w:val="20"/>
        </w:rPr>
        <w:t>la</w:t>
      </w:r>
      <w:r w:rsidR="00337AE9" w:rsidRPr="00711393">
        <w:rPr>
          <w:rFonts w:ascii="Tahoma" w:hAnsi="Tahoma" w:cs="Tahoma"/>
          <w:sz w:val="20"/>
          <w:szCs w:val="20"/>
        </w:rPr>
        <w:t xml:space="preserve"> </w:t>
      </w:r>
      <w:r w:rsidR="003122C8" w:rsidRPr="00711393">
        <w:rPr>
          <w:rFonts w:ascii="Tahoma" w:hAnsi="Tahoma" w:cs="Tahoma"/>
          <w:sz w:val="20"/>
          <w:szCs w:val="20"/>
        </w:rPr>
        <w:t xml:space="preserve">NS </w:t>
      </w:r>
      <w:r w:rsidR="00337AE9" w:rsidRPr="00711393">
        <w:rPr>
          <w:rFonts w:ascii="Tahoma" w:hAnsi="Tahoma" w:cs="Tahoma"/>
          <w:sz w:val="20"/>
          <w:szCs w:val="20"/>
        </w:rPr>
        <w:t xml:space="preserve">4309, </w:t>
      </w:r>
      <w:r w:rsidRPr="00711393">
        <w:rPr>
          <w:rFonts w:ascii="Tahoma" w:hAnsi="Tahoma" w:cs="Tahoma"/>
          <w:sz w:val="20"/>
          <w:szCs w:val="20"/>
        </w:rPr>
        <w:t xml:space="preserve">variedad </w:t>
      </w:r>
      <w:r w:rsidR="00337AE9" w:rsidRPr="00711393">
        <w:rPr>
          <w:rFonts w:ascii="Tahoma" w:hAnsi="Tahoma" w:cs="Tahoma"/>
          <w:sz w:val="20"/>
          <w:szCs w:val="20"/>
        </w:rPr>
        <w:t xml:space="preserve">con la </w:t>
      </w:r>
      <w:r w:rsidRPr="00711393">
        <w:rPr>
          <w:rFonts w:ascii="Tahoma" w:hAnsi="Tahoma" w:cs="Tahoma"/>
          <w:sz w:val="20"/>
          <w:szCs w:val="20"/>
        </w:rPr>
        <w:t xml:space="preserve">que la </w:t>
      </w:r>
      <w:r w:rsidR="00337AE9" w:rsidRPr="00711393">
        <w:rPr>
          <w:rFonts w:ascii="Tahoma" w:hAnsi="Tahoma" w:cs="Tahoma"/>
          <w:sz w:val="20"/>
          <w:szCs w:val="20"/>
        </w:rPr>
        <w:t>empresa pretende</w:t>
      </w:r>
      <w:r w:rsidR="000715D9">
        <w:rPr>
          <w:rFonts w:ascii="Tahoma" w:hAnsi="Tahoma" w:cs="Tahoma"/>
          <w:sz w:val="20"/>
          <w:szCs w:val="20"/>
        </w:rPr>
        <w:t xml:space="preserve"> revolucionar el grupo cuatro </w:t>
      </w:r>
      <w:r w:rsidR="00337AE9" w:rsidRPr="00711393">
        <w:rPr>
          <w:rFonts w:ascii="Tahoma" w:hAnsi="Tahoma" w:cs="Tahoma"/>
          <w:sz w:val="20"/>
          <w:szCs w:val="20"/>
        </w:rPr>
        <w:t xml:space="preserve">medio. </w:t>
      </w:r>
      <w:r w:rsidR="008710CF" w:rsidRPr="00711393">
        <w:rPr>
          <w:rFonts w:ascii="Tahoma" w:hAnsi="Tahoma" w:cs="Tahoma"/>
          <w:sz w:val="20"/>
          <w:szCs w:val="20"/>
        </w:rPr>
        <w:t>“</w:t>
      </w:r>
      <w:r w:rsidR="00337AE9" w:rsidRPr="00711393">
        <w:rPr>
          <w:rFonts w:ascii="Tahoma" w:hAnsi="Tahoma" w:cs="Tahoma"/>
          <w:sz w:val="20"/>
          <w:szCs w:val="20"/>
        </w:rPr>
        <w:t>Se trata de un</w:t>
      </w:r>
      <w:r w:rsidRPr="00711393">
        <w:rPr>
          <w:rFonts w:ascii="Tahoma" w:hAnsi="Tahoma" w:cs="Tahoma"/>
          <w:sz w:val="20"/>
          <w:szCs w:val="20"/>
        </w:rPr>
        <w:t xml:space="preserve"> material con</w:t>
      </w:r>
      <w:r w:rsidR="00337AE9" w:rsidRPr="00711393">
        <w:rPr>
          <w:rFonts w:ascii="Tahoma" w:hAnsi="Tahoma" w:cs="Tahoma"/>
          <w:sz w:val="20"/>
          <w:szCs w:val="20"/>
        </w:rPr>
        <w:t xml:space="preserve"> excelente perfil sanitario </w:t>
      </w:r>
      <w:r w:rsidRPr="00711393">
        <w:rPr>
          <w:rFonts w:ascii="Tahoma" w:hAnsi="Tahoma" w:cs="Tahoma"/>
          <w:sz w:val="20"/>
          <w:szCs w:val="20"/>
        </w:rPr>
        <w:t>y</w:t>
      </w:r>
      <w:r w:rsidR="00337AE9" w:rsidRPr="00711393">
        <w:rPr>
          <w:rFonts w:ascii="Tahoma" w:hAnsi="Tahoma" w:cs="Tahoma"/>
          <w:sz w:val="20"/>
          <w:szCs w:val="20"/>
        </w:rPr>
        <w:t xml:space="preserve"> tecnología RR1. Y </w:t>
      </w:r>
      <w:r w:rsidR="003122C8" w:rsidRPr="00711393">
        <w:rPr>
          <w:rFonts w:ascii="Tahoma" w:hAnsi="Tahoma" w:cs="Tahoma"/>
          <w:sz w:val="20"/>
          <w:szCs w:val="20"/>
        </w:rPr>
        <w:t xml:space="preserve">para </w:t>
      </w:r>
      <w:r w:rsidR="004F4F76" w:rsidRPr="00711393">
        <w:rPr>
          <w:rFonts w:ascii="Tahoma" w:hAnsi="Tahoma" w:cs="Tahoma"/>
          <w:sz w:val="20"/>
          <w:szCs w:val="20"/>
        </w:rPr>
        <w:t xml:space="preserve">complementar el </w:t>
      </w:r>
      <w:r w:rsidR="003122C8" w:rsidRPr="00711393">
        <w:rPr>
          <w:rFonts w:ascii="Tahoma" w:hAnsi="Tahoma" w:cs="Tahoma"/>
          <w:sz w:val="20"/>
          <w:szCs w:val="20"/>
        </w:rPr>
        <w:t xml:space="preserve">segmento se encuentra la </w:t>
      </w:r>
      <w:r w:rsidR="00337AE9" w:rsidRPr="00711393">
        <w:rPr>
          <w:rFonts w:ascii="Tahoma" w:hAnsi="Tahoma" w:cs="Tahoma"/>
          <w:sz w:val="20"/>
          <w:szCs w:val="20"/>
        </w:rPr>
        <w:t xml:space="preserve">variedad </w:t>
      </w:r>
      <w:r w:rsidR="003122C8" w:rsidRPr="00711393">
        <w:rPr>
          <w:rFonts w:ascii="Tahoma" w:hAnsi="Tahoma" w:cs="Tahoma"/>
          <w:sz w:val="20"/>
          <w:szCs w:val="20"/>
        </w:rPr>
        <w:t xml:space="preserve">NS </w:t>
      </w:r>
      <w:r w:rsidR="00337AE9" w:rsidRPr="00711393">
        <w:rPr>
          <w:rFonts w:ascii="Tahoma" w:hAnsi="Tahoma" w:cs="Tahoma"/>
          <w:sz w:val="20"/>
          <w:szCs w:val="20"/>
        </w:rPr>
        <w:t xml:space="preserve">4619 </w:t>
      </w:r>
      <w:r w:rsidRPr="00711393">
        <w:rPr>
          <w:rFonts w:ascii="Tahoma" w:hAnsi="Tahoma" w:cs="Tahoma"/>
          <w:sz w:val="20"/>
          <w:szCs w:val="20"/>
        </w:rPr>
        <w:t>IPRO</w:t>
      </w:r>
      <w:r w:rsidR="00337AE9" w:rsidRPr="00711393">
        <w:rPr>
          <w:rFonts w:ascii="Tahoma" w:hAnsi="Tahoma" w:cs="Tahoma"/>
          <w:sz w:val="20"/>
          <w:szCs w:val="20"/>
        </w:rPr>
        <w:t xml:space="preserve"> STS, que brinda una herramienta integral </w:t>
      </w:r>
      <w:r w:rsidR="008F621D" w:rsidRPr="00711393">
        <w:rPr>
          <w:rFonts w:ascii="Tahoma" w:hAnsi="Tahoma" w:cs="Tahoma"/>
          <w:sz w:val="20"/>
          <w:szCs w:val="20"/>
        </w:rPr>
        <w:t>con</w:t>
      </w:r>
      <w:r w:rsidR="003122C8" w:rsidRPr="00711393">
        <w:rPr>
          <w:rFonts w:ascii="Tahoma" w:hAnsi="Tahoma" w:cs="Tahoma"/>
          <w:sz w:val="20"/>
          <w:szCs w:val="20"/>
        </w:rPr>
        <w:t xml:space="preserve"> </w:t>
      </w:r>
      <w:r w:rsidR="00337AE9" w:rsidRPr="00711393">
        <w:rPr>
          <w:rFonts w:ascii="Tahoma" w:hAnsi="Tahoma" w:cs="Tahoma"/>
          <w:sz w:val="20"/>
          <w:szCs w:val="20"/>
        </w:rPr>
        <w:t xml:space="preserve">tolerancia a </w:t>
      </w:r>
      <w:proofErr w:type="spellStart"/>
      <w:r w:rsidR="00337AE9" w:rsidRPr="00711393">
        <w:rPr>
          <w:rFonts w:ascii="Tahoma" w:hAnsi="Tahoma" w:cs="Tahoma"/>
          <w:sz w:val="20"/>
          <w:szCs w:val="20"/>
        </w:rPr>
        <w:t>Ligate</w:t>
      </w:r>
      <w:proofErr w:type="spellEnd"/>
      <w:r w:rsidR="00337AE9" w:rsidRPr="00711393">
        <w:rPr>
          <w:rFonts w:ascii="Tahoma" w:hAnsi="Tahoma" w:cs="Tahoma"/>
          <w:sz w:val="20"/>
          <w:szCs w:val="20"/>
        </w:rPr>
        <w:t xml:space="preserve"> </w:t>
      </w:r>
      <w:r w:rsidR="003122C8" w:rsidRPr="00711393">
        <w:rPr>
          <w:rFonts w:ascii="Tahoma" w:hAnsi="Tahoma" w:cs="Tahoma"/>
          <w:sz w:val="20"/>
          <w:szCs w:val="20"/>
        </w:rPr>
        <w:t xml:space="preserve">y </w:t>
      </w:r>
      <w:r w:rsidR="00337AE9" w:rsidRPr="00711393">
        <w:rPr>
          <w:rFonts w:ascii="Tahoma" w:hAnsi="Tahoma" w:cs="Tahoma"/>
          <w:sz w:val="20"/>
          <w:szCs w:val="20"/>
        </w:rPr>
        <w:t>tecnología I</w:t>
      </w:r>
      <w:r w:rsidR="008F621D" w:rsidRPr="00711393">
        <w:rPr>
          <w:rFonts w:ascii="Tahoma" w:hAnsi="Tahoma" w:cs="Tahoma"/>
          <w:sz w:val="20"/>
          <w:szCs w:val="20"/>
        </w:rPr>
        <w:t>PRO</w:t>
      </w:r>
      <w:r w:rsidR="00337AE9" w:rsidRPr="00711393">
        <w:rPr>
          <w:rFonts w:ascii="Tahoma" w:hAnsi="Tahoma" w:cs="Tahoma"/>
          <w:sz w:val="20"/>
          <w:szCs w:val="20"/>
        </w:rPr>
        <w:t xml:space="preserve"> </w:t>
      </w:r>
      <w:r w:rsidR="008710CF" w:rsidRPr="00711393">
        <w:rPr>
          <w:rFonts w:ascii="Tahoma" w:hAnsi="Tahoma" w:cs="Tahoma"/>
          <w:sz w:val="20"/>
          <w:szCs w:val="20"/>
        </w:rPr>
        <w:t xml:space="preserve">que ofrece </w:t>
      </w:r>
      <w:r w:rsidR="003122C8" w:rsidRPr="00711393">
        <w:rPr>
          <w:rFonts w:ascii="Tahoma" w:hAnsi="Tahoma" w:cs="Tahoma"/>
          <w:sz w:val="20"/>
          <w:szCs w:val="20"/>
        </w:rPr>
        <w:t>una</w:t>
      </w:r>
      <w:r w:rsidR="00337AE9" w:rsidRPr="00711393">
        <w:rPr>
          <w:rFonts w:ascii="Tahoma" w:hAnsi="Tahoma" w:cs="Tahoma"/>
          <w:sz w:val="20"/>
          <w:szCs w:val="20"/>
        </w:rPr>
        <w:t xml:space="preserve"> mejor tolerancia a insectos </w:t>
      </w:r>
      <w:r w:rsidR="008F621D" w:rsidRPr="00711393">
        <w:rPr>
          <w:rFonts w:ascii="Tahoma" w:hAnsi="Tahoma" w:cs="Tahoma"/>
          <w:sz w:val="20"/>
          <w:szCs w:val="20"/>
        </w:rPr>
        <w:t>e</w:t>
      </w:r>
      <w:r w:rsidR="00337AE9" w:rsidRPr="00711393">
        <w:rPr>
          <w:rFonts w:ascii="Tahoma" w:hAnsi="Tahoma" w:cs="Tahoma"/>
          <w:sz w:val="20"/>
          <w:szCs w:val="20"/>
        </w:rPr>
        <w:t xml:space="preserve"> </w:t>
      </w:r>
      <w:r w:rsidR="003122C8" w:rsidRPr="00711393">
        <w:rPr>
          <w:rFonts w:ascii="Tahoma" w:hAnsi="Tahoma" w:cs="Tahoma"/>
          <w:sz w:val="20"/>
          <w:szCs w:val="20"/>
        </w:rPr>
        <w:t>incrementa</w:t>
      </w:r>
      <w:r w:rsidR="00337AE9" w:rsidRPr="00711393">
        <w:rPr>
          <w:rFonts w:ascii="Tahoma" w:hAnsi="Tahoma" w:cs="Tahoma"/>
          <w:sz w:val="20"/>
          <w:szCs w:val="20"/>
        </w:rPr>
        <w:t xml:space="preserve"> </w:t>
      </w:r>
      <w:r w:rsidR="003122C8" w:rsidRPr="00711393">
        <w:rPr>
          <w:rFonts w:ascii="Tahoma" w:hAnsi="Tahoma" w:cs="Tahoma"/>
          <w:sz w:val="20"/>
          <w:szCs w:val="20"/>
        </w:rPr>
        <w:t>el</w:t>
      </w:r>
      <w:r w:rsidR="00337AE9" w:rsidRPr="00711393">
        <w:rPr>
          <w:rFonts w:ascii="Tahoma" w:hAnsi="Tahoma" w:cs="Tahoma"/>
          <w:sz w:val="20"/>
          <w:szCs w:val="20"/>
        </w:rPr>
        <w:t xml:space="preserve"> rendimiento</w:t>
      </w:r>
      <w:r w:rsidR="008F621D" w:rsidRPr="00711393">
        <w:rPr>
          <w:rFonts w:ascii="Tahoma" w:hAnsi="Tahoma" w:cs="Tahoma"/>
          <w:sz w:val="20"/>
          <w:szCs w:val="20"/>
        </w:rPr>
        <w:t xml:space="preserve">”, relata </w:t>
      </w:r>
      <w:proofErr w:type="spellStart"/>
      <w:r w:rsidR="008F621D" w:rsidRPr="00711393">
        <w:rPr>
          <w:rFonts w:ascii="Tahoma" w:hAnsi="Tahoma" w:cs="Tahoma"/>
          <w:sz w:val="20"/>
          <w:szCs w:val="20"/>
        </w:rPr>
        <w:t>Cardascia</w:t>
      </w:r>
      <w:proofErr w:type="spellEnd"/>
      <w:r w:rsidR="00337AE9" w:rsidRPr="00711393">
        <w:rPr>
          <w:rFonts w:ascii="Tahoma" w:hAnsi="Tahoma" w:cs="Tahoma"/>
          <w:sz w:val="20"/>
          <w:szCs w:val="20"/>
        </w:rPr>
        <w:t>.</w:t>
      </w:r>
      <w:r w:rsidR="003122C8" w:rsidRPr="00711393">
        <w:rPr>
          <w:rFonts w:ascii="Tahoma" w:hAnsi="Tahoma" w:cs="Tahoma"/>
          <w:sz w:val="20"/>
          <w:szCs w:val="20"/>
        </w:rPr>
        <w:t xml:space="preserve"> </w:t>
      </w:r>
    </w:p>
    <w:p w:rsidR="008F621D" w:rsidRPr="00711393" w:rsidRDefault="008F621D" w:rsidP="008F621D">
      <w:pPr>
        <w:spacing w:before="240" w:after="0" w:line="240" w:lineRule="auto"/>
        <w:rPr>
          <w:rFonts w:ascii="Tahoma" w:eastAsia="Times New Roman" w:hAnsi="Tahoma" w:cs="Tahoma"/>
          <w:color w:val="222222"/>
          <w:sz w:val="20"/>
          <w:szCs w:val="20"/>
          <w:lang w:eastAsia="es-AR"/>
        </w:rPr>
      </w:pPr>
      <w:r w:rsidRPr="00711393">
        <w:rPr>
          <w:rFonts w:ascii="Tahoma" w:eastAsia="Times New Roman" w:hAnsi="Tahoma" w:cs="Tahoma"/>
          <w:color w:val="222222"/>
          <w:sz w:val="20"/>
          <w:szCs w:val="20"/>
          <w:lang w:eastAsia="es-AR"/>
        </w:rPr>
        <w:t xml:space="preserve">Además, </w:t>
      </w:r>
      <w:r w:rsidR="008710CF" w:rsidRPr="00711393">
        <w:rPr>
          <w:rFonts w:ascii="Tahoma" w:eastAsia="Times New Roman" w:hAnsi="Tahoma" w:cs="Tahoma"/>
          <w:color w:val="222222"/>
          <w:sz w:val="20"/>
          <w:szCs w:val="20"/>
          <w:lang w:eastAsia="es-AR"/>
        </w:rPr>
        <w:t xml:space="preserve">en el </w:t>
      </w:r>
      <w:proofErr w:type="spellStart"/>
      <w:r w:rsidR="008710CF" w:rsidRPr="00711393">
        <w:rPr>
          <w:rFonts w:ascii="Tahoma" w:eastAsia="Times New Roman" w:hAnsi="Tahoma" w:cs="Tahoma"/>
          <w:color w:val="222222"/>
          <w:sz w:val="20"/>
          <w:szCs w:val="20"/>
          <w:lang w:eastAsia="es-AR"/>
        </w:rPr>
        <w:t>plot</w:t>
      </w:r>
      <w:proofErr w:type="spellEnd"/>
      <w:r w:rsidR="008710CF" w:rsidRPr="00711393">
        <w:rPr>
          <w:rFonts w:ascii="Tahoma" w:eastAsia="Times New Roman" w:hAnsi="Tahoma" w:cs="Tahoma"/>
          <w:color w:val="222222"/>
          <w:sz w:val="20"/>
          <w:szCs w:val="20"/>
          <w:lang w:eastAsia="es-AR"/>
        </w:rPr>
        <w:t xml:space="preserve"> </w:t>
      </w:r>
      <w:r w:rsidRPr="00711393">
        <w:rPr>
          <w:rFonts w:ascii="Tahoma" w:eastAsia="Times New Roman" w:hAnsi="Tahoma" w:cs="Tahoma"/>
          <w:color w:val="222222"/>
          <w:sz w:val="20"/>
          <w:szCs w:val="20"/>
          <w:lang w:eastAsia="es-AR"/>
        </w:rPr>
        <w:t xml:space="preserve">se podrán </w:t>
      </w:r>
      <w:r w:rsidR="004F4F76" w:rsidRPr="00711393">
        <w:rPr>
          <w:rFonts w:ascii="Tahoma" w:eastAsia="Times New Roman" w:hAnsi="Tahoma" w:cs="Tahoma"/>
          <w:color w:val="222222"/>
          <w:sz w:val="20"/>
          <w:szCs w:val="20"/>
          <w:lang w:eastAsia="es-AR"/>
        </w:rPr>
        <w:t>ver</w:t>
      </w:r>
      <w:r w:rsidRPr="00711393">
        <w:rPr>
          <w:rFonts w:ascii="Tahoma" w:eastAsia="Times New Roman" w:hAnsi="Tahoma" w:cs="Tahoma"/>
          <w:color w:val="222222"/>
          <w:sz w:val="20"/>
          <w:szCs w:val="20"/>
          <w:lang w:eastAsia="es-AR"/>
        </w:rPr>
        <w:t xml:space="preserve"> los girasoles Aromo 105 CL, </w:t>
      </w:r>
      <w:r w:rsidR="004F4F76" w:rsidRPr="00711393">
        <w:rPr>
          <w:rFonts w:ascii="Tahoma" w:eastAsia="Times New Roman" w:hAnsi="Tahoma" w:cs="Tahoma"/>
          <w:color w:val="222222"/>
          <w:sz w:val="20"/>
          <w:szCs w:val="20"/>
          <w:lang w:eastAsia="es-AR"/>
        </w:rPr>
        <w:t>Paraíso</w:t>
      </w:r>
      <w:r w:rsidRPr="00711393">
        <w:rPr>
          <w:rFonts w:ascii="Tahoma" w:eastAsia="Times New Roman" w:hAnsi="Tahoma" w:cs="Tahoma"/>
          <w:color w:val="222222"/>
          <w:sz w:val="20"/>
          <w:szCs w:val="20"/>
          <w:lang w:eastAsia="es-AR"/>
        </w:rPr>
        <w:t xml:space="preserve"> 1500 </w:t>
      </w:r>
      <w:r w:rsidR="004F4F76" w:rsidRPr="00711393">
        <w:rPr>
          <w:rFonts w:ascii="Tahoma" w:eastAsia="Times New Roman" w:hAnsi="Tahoma" w:cs="Tahoma"/>
          <w:color w:val="222222"/>
          <w:sz w:val="20"/>
          <w:szCs w:val="20"/>
          <w:lang w:eastAsia="es-AR"/>
        </w:rPr>
        <w:t xml:space="preserve">CL </w:t>
      </w:r>
      <w:r w:rsidRPr="00711393">
        <w:rPr>
          <w:rFonts w:ascii="Tahoma" w:eastAsia="Times New Roman" w:hAnsi="Tahoma" w:cs="Tahoma"/>
          <w:color w:val="222222"/>
          <w:sz w:val="20"/>
          <w:szCs w:val="20"/>
          <w:lang w:eastAsia="es-AR"/>
        </w:rPr>
        <w:t>Plus</w:t>
      </w:r>
      <w:r w:rsidR="004F4F76" w:rsidRPr="00711393">
        <w:rPr>
          <w:rFonts w:ascii="Tahoma" w:eastAsia="Times New Roman" w:hAnsi="Tahoma" w:cs="Tahoma"/>
          <w:color w:val="222222"/>
          <w:sz w:val="20"/>
          <w:szCs w:val="20"/>
          <w:lang w:eastAsia="es-AR"/>
        </w:rPr>
        <w:t xml:space="preserve"> HO</w:t>
      </w:r>
      <w:r w:rsidRPr="00711393">
        <w:rPr>
          <w:rFonts w:ascii="Tahoma" w:eastAsia="Times New Roman" w:hAnsi="Tahoma" w:cs="Tahoma"/>
          <w:color w:val="222222"/>
          <w:sz w:val="20"/>
          <w:szCs w:val="20"/>
          <w:lang w:eastAsia="es-AR"/>
        </w:rPr>
        <w:t xml:space="preserve"> y Paraíso 1600 CL Plus, un cultivo en el que la empresa </w:t>
      </w:r>
      <w:r w:rsidR="004F4F76" w:rsidRPr="00711393">
        <w:rPr>
          <w:rFonts w:ascii="Tahoma" w:eastAsia="Times New Roman" w:hAnsi="Tahoma" w:cs="Tahoma"/>
          <w:color w:val="222222"/>
          <w:sz w:val="20"/>
          <w:szCs w:val="20"/>
          <w:lang w:eastAsia="es-AR"/>
        </w:rPr>
        <w:t xml:space="preserve">siempre se destacó. </w:t>
      </w:r>
    </w:p>
    <w:p w:rsidR="008710CF" w:rsidRPr="00711393" w:rsidRDefault="008710CF" w:rsidP="008F621D">
      <w:pPr>
        <w:spacing w:before="240" w:line="240" w:lineRule="auto"/>
        <w:rPr>
          <w:rFonts w:ascii="Tahoma" w:hAnsi="Tahoma" w:cs="Tahoma"/>
          <w:b/>
          <w:sz w:val="20"/>
          <w:szCs w:val="20"/>
        </w:rPr>
      </w:pPr>
      <w:r w:rsidRPr="00711393">
        <w:rPr>
          <w:rFonts w:ascii="Tahoma" w:hAnsi="Tahoma" w:cs="Tahoma"/>
          <w:b/>
          <w:sz w:val="20"/>
          <w:szCs w:val="20"/>
        </w:rPr>
        <w:t>A medida</w:t>
      </w:r>
    </w:p>
    <w:p w:rsidR="008F621D" w:rsidRPr="00711393" w:rsidRDefault="004F4F76" w:rsidP="008F621D">
      <w:pPr>
        <w:spacing w:before="240" w:line="240" w:lineRule="auto"/>
        <w:rPr>
          <w:rFonts w:ascii="Tahoma" w:hAnsi="Tahoma" w:cs="Tahoma"/>
          <w:sz w:val="20"/>
          <w:szCs w:val="20"/>
        </w:rPr>
      </w:pPr>
      <w:r w:rsidRPr="00711393">
        <w:rPr>
          <w:rFonts w:ascii="Tahoma" w:hAnsi="Tahoma" w:cs="Tahoma"/>
          <w:sz w:val="20"/>
          <w:szCs w:val="20"/>
        </w:rPr>
        <w:t>Además</w:t>
      </w:r>
      <w:r w:rsidR="008F621D" w:rsidRPr="00711393">
        <w:rPr>
          <w:rFonts w:ascii="Tahoma" w:hAnsi="Tahoma" w:cs="Tahoma"/>
          <w:sz w:val="20"/>
          <w:szCs w:val="20"/>
        </w:rPr>
        <w:t xml:space="preserve"> de ofrecer la mejor </w:t>
      </w:r>
      <w:r w:rsidRPr="00711393">
        <w:rPr>
          <w:rFonts w:ascii="Tahoma" w:hAnsi="Tahoma" w:cs="Tahoma"/>
          <w:sz w:val="20"/>
          <w:szCs w:val="20"/>
        </w:rPr>
        <w:t>genética</w:t>
      </w:r>
      <w:r w:rsidR="008F621D" w:rsidRPr="00711393">
        <w:rPr>
          <w:rFonts w:ascii="Tahoma" w:hAnsi="Tahoma" w:cs="Tahoma"/>
          <w:sz w:val="20"/>
          <w:szCs w:val="20"/>
        </w:rPr>
        <w:t xml:space="preserve"> en una variedad de soja o en un h</w:t>
      </w:r>
      <w:r w:rsidR="008710CF" w:rsidRPr="00711393">
        <w:rPr>
          <w:rFonts w:ascii="Tahoma" w:hAnsi="Tahoma" w:cs="Tahoma"/>
          <w:sz w:val="20"/>
          <w:szCs w:val="20"/>
        </w:rPr>
        <w:t>í</w:t>
      </w:r>
      <w:r w:rsidRPr="00711393">
        <w:rPr>
          <w:rFonts w:ascii="Tahoma" w:hAnsi="Tahoma" w:cs="Tahoma"/>
          <w:sz w:val="20"/>
          <w:szCs w:val="20"/>
        </w:rPr>
        <w:t xml:space="preserve">brido de maíz, </w:t>
      </w:r>
      <w:proofErr w:type="spellStart"/>
      <w:r w:rsidRPr="00711393">
        <w:rPr>
          <w:rFonts w:ascii="Tahoma" w:hAnsi="Tahoma" w:cs="Tahoma"/>
          <w:sz w:val="20"/>
          <w:szCs w:val="20"/>
        </w:rPr>
        <w:t>Nidera</w:t>
      </w:r>
      <w:proofErr w:type="spellEnd"/>
      <w:r w:rsidRPr="00711393">
        <w:rPr>
          <w:rFonts w:ascii="Tahoma" w:hAnsi="Tahoma" w:cs="Tahoma"/>
          <w:sz w:val="20"/>
          <w:szCs w:val="20"/>
        </w:rPr>
        <w:t xml:space="preserve"> le brinda </w:t>
      </w:r>
      <w:r w:rsidR="008F621D" w:rsidRPr="00711393">
        <w:rPr>
          <w:rFonts w:ascii="Tahoma" w:hAnsi="Tahoma" w:cs="Tahoma"/>
          <w:sz w:val="20"/>
          <w:szCs w:val="20"/>
        </w:rPr>
        <w:t>al productor recomendaciones de manejo y pr</w:t>
      </w:r>
      <w:r w:rsidR="008710CF" w:rsidRPr="00711393">
        <w:rPr>
          <w:rFonts w:ascii="Tahoma" w:hAnsi="Tahoma" w:cs="Tahoma"/>
          <w:sz w:val="20"/>
          <w:szCs w:val="20"/>
        </w:rPr>
        <w:t>á</w:t>
      </w:r>
      <w:r w:rsidR="008F621D" w:rsidRPr="00711393">
        <w:rPr>
          <w:rFonts w:ascii="Tahoma" w:hAnsi="Tahoma" w:cs="Tahoma"/>
          <w:sz w:val="20"/>
          <w:szCs w:val="20"/>
        </w:rPr>
        <w:t xml:space="preserve">cticas agronómicas con el objetivo de maximizar las potencialidades de cada producto y elevar los niveles de rendimiento en los cultivos. </w:t>
      </w:r>
      <w:r w:rsidR="008710CF" w:rsidRPr="00711393">
        <w:rPr>
          <w:rFonts w:ascii="Tahoma" w:hAnsi="Tahoma" w:cs="Tahoma"/>
          <w:sz w:val="20"/>
          <w:szCs w:val="20"/>
        </w:rPr>
        <w:t>“</w:t>
      </w:r>
      <w:r w:rsidR="008F621D" w:rsidRPr="00711393">
        <w:rPr>
          <w:rFonts w:ascii="Tahoma" w:hAnsi="Tahoma" w:cs="Tahoma"/>
          <w:sz w:val="20"/>
          <w:szCs w:val="20"/>
        </w:rPr>
        <w:t>La nueva política de la empresa es ofrecer sistemas integrales que den soluciones de conjunto a cada productor de acuerdo a las necesidades de cada ambiente o región</w:t>
      </w:r>
      <w:r w:rsidR="008710CF" w:rsidRPr="00711393">
        <w:rPr>
          <w:rFonts w:ascii="Tahoma" w:hAnsi="Tahoma" w:cs="Tahoma"/>
          <w:sz w:val="20"/>
          <w:szCs w:val="20"/>
        </w:rPr>
        <w:t xml:space="preserve">”, explica </w:t>
      </w:r>
      <w:proofErr w:type="spellStart"/>
      <w:r w:rsidR="008710CF" w:rsidRPr="00711393">
        <w:rPr>
          <w:rFonts w:ascii="Tahoma" w:hAnsi="Tahoma" w:cs="Tahoma"/>
          <w:sz w:val="20"/>
          <w:szCs w:val="20"/>
        </w:rPr>
        <w:t>Cardascia</w:t>
      </w:r>
      <w:proofErr w:type="spellEnd"/>
      <w:r w:rsidR="008F621D" w:rsidRPr="00711393">
        <w:rPr>
          <w:rFonts w:ascii="Tahoma" w:hAnsi="Tahoma" w:cs="Tahoma"/>
          <w:sz w:val="20"/>
          <w:szCs w:val="20"/>
        </w:rPr>
        <w:t xml:space="preserve">. </w:t>
      </w:r>
    </w:p>
    <w:p w:rsidR="008F621D" w:rsidRPr="00711393" w:rsidRDefault="008F621D" w:rsidP="008F621D">
      <w:pPr>
        <w:spacing w:before="240" w:line="240" w:lineRule="auto"/>
        <w:rPr>
          <w:rFonts w:ascii="Tahoma" w:hAnsi="Tahoma" w:cs="Tahoma"/>
          <w:sz w:val="20"/>
          <w:szCs w:val="20"/>
        </w:rPr>
      </w:pPr>
      <w:r w:rsidRPr="00711393">
        <w:rPr>
          <w:rFonts w:ascii="Tahoma" w:hAnsi="Tahoma" w:cs="Tahoma"/>
          <w:sz w:val="20"/>
          <w:szCs w:val="20"/>
        </w:rPr>
        <w:t xml:space="preserve">Para ello, desde </w:t>
      </w:r>
      <w:proofErr w:type="spellStart"/>
      <w:r w:rsidRPr="00711393">
        <w:rPr>
          <w:rFonts w:ascii="Tahoma" w:hAnsi="Tahoma" w:cs="Tahoma"/>
          <w:sz w:val="20"/>
          <w:szCs w:val="20"/>
        </w:rPr>
        <w:t>Nidera</w:t>
      </w:r>
      <w:proofErr w:type="spellEnd"/>
      <w:r w:rsidRPr="00711393">
        <w:rPr>
          <w:rFonts w:ascii="Tahoma" w:hAnsi="Tahoma" w:cs="Tahoma"/>
          <w:sz w:val="20"/>
          <w:szCs w:val="20"/>
        </w:rPr>
        <w:t xml:space="preserve"> se analiza pormenorizadamente toda la información que se genera en las distintas etapas de un producto, de manera que cuando llega a su etapa comercial se </w:t>
      </w:r>
      <w:r w:rsidRPr="00711393">
        <w:rPr>
          <w:rFonts w:ascii="Tahoma" w:hAnsi="Tahoma" w:cs="Tahoma"/>
          <w:sz w:val="20"/>
          <w:szCs w:val="20"/>
        </w:rPr>
        <w:lastRenderedPageBreak/>
        <w:t xml:space="preserve">conozca en detalle cómo se comporta ante diferentes escenarios. </w:t>
      </w:r>
      <w:r w:rsidR="008710CF" w:rsidRPr="00711393">
        <w:rPr>
          <w:rFonts w:ascii="Tahoma" w:hAnsi="Tahoma" w:cs="Tahoma"/>
          <w:sz w:val="20"/>
          <w:szCs w:val="20"/>
        </w:rPr>
        <w:t>Así</w:t>
      </w:r>
      <w:r w:rsidRPr="00711393">
        <w:rPr>
          <w:rFonts w:ascii="Tahoma" w:hAnsi="Tahoma" w:cs="Tahoma"/>
          <w:sz w:val="20"/>
          <w:szCs w:val="20"/>
        </w:rPr>
        <w:t xml:space="preserve"> se le puede informar y asesorar al productor sobre el mane</w:t>
      </w:r>
      <w:r w:rsidR="008710CF" w:rsidRPr="00711393">
        <w:rPr>
          <w:rFonts w:ascii="Tahoma" w:hAnsi="Tahoma" w:cs="Tahoma"/>
          <w:sz w:val="20"/>
          <w:szCs w:val="20"/>
        </w:rPr>
        <w:t>jo ideal según sus necesidades, sobre f</w:t>
      </w:r>
      <w:r w:rsidRPr="00711393">
        <w:rPr>
          <w:rFonts w:ascii="Tahoma" w:hAnsi="Tahoma" w:cs="Tahoma"/>
          <w:sz w:val="20"/>
          <w:szCs w:val="20"/>
        </w:rPr>
        <w:t>echas de siembra, ajuste de densidades y análisis del perfil sanitario dependiendo de si se siembra en fecha temprana o tardía</w:t>
      </w:r>
      <w:r w:rsidR="008710CF" w:rsidRPr="00711393">
        <w:rPr>
          <w:rFonts w:ascii="Tahoma" w:hAnsi="Tahoma" w:cs="Tahoma"/>
          <w:sz w:val="20"/>
          <w:szCs w:val="20"/>
        </w:rPr>
        <w:t xml:space="preserve">. Todas </w:t>
      </w:r>
      <w:r w:rsidRPr="00711393">
        <w:rPr>
          <w:rFonts w:ascii="Tahoma" w:hAnsi="Tahoma" w:cs="Tahoma"/>
          <w:sz w:val="20"/>
          <w:szCs w:val="20"/>
        </w:rPr>
        <w:t>son recomendaciones que la compañía le</w:t>
      </w:r>
      <w:r w:rsidR="008710CF" w:rsidRPr="00711393">
        <w:rPr>
          <w:rFonts w:ascii="Tahoma" w:hAnsi="Tahoma" w:cs="Tahoma"/>
          <w:sz w:val="20"/>
          <w:szCs w:val="20"/>
        </w:rPr>
        <w:t>s</w:t>
      </w:r>
      <w:r w:rsidRPr="00711393">
        <w:rPr>
          <w:rFonts w:ascii="Tahoma" w:hAnsi="Tahoma" w:cs="Tahoma"/>
          <w:sz w:val="20"/>
          <w:szCs w:val="20"/>
        </w:rPr>
        <w:t xml:space="preserve"> brinda a los productores para que ellos tomen las mejores decisiones.</w:t>
      </w:r>
    </w:p>
    <w:p w:rsidR="008F621D" w:rsidRPr="00711393" w:rsidRDefault="008710CF" w:rsidP="008F621D">
      <w:pPr>
        <w:spacing w:before="240" w:line="240" w:lineRule="auto"/>
        <w:rPr>
          <w:rFonts w:ascii="Tahoma" w:hAnsi="Tahoma" w:cs="Tahoma"/>
          <w:sz w:val="20"/>
          <w:szCs w:val="20"/>
        </w:rPr>
      </w:pPr>
      <w:r w:rsidRPr="00711393">
        <w:rPr>
          <w:rFonts w:ascii="Tahoma" w:hAnsi="Tahoma" w:cs="Tahoma"/>
          <w:sz w:val="20"/>
          <w:szCs w:val="20"/>
        </w:rPr>
        <w:t>“E</w:t>
      </w:r>
      <w:r w:rsidR="008F621D" w:rsidRPr="00711393">
        <w:rPr>
          <w:rFonts w:ascii="Tahoma" w:hAnsi="Tahoma" w:cs="Tahoma"/>
          <w:sz w:val="20"/>
          <w:szCs w:val="20"/>
        </w:rPr>
        <w:t xml:space="preserve">stamos pasando de hablar de un producto a hablar de un conjunto que está formado por el germoplasma, la biotecnología y la mejor recomendación de manejo. Porque queremos acompañar al productor </w:t>
      </w:r>
      <w:r w:rsidRPr="00711393">
        <w:rPr>
          <w:rFonts w:ascii="Tahoma" w:hAnsi="Tahoma" w:cs="Tahoma"/>
          <w:sz w:val="20"/>
          <w:szCs w:val="20"/>
        </w:rPr>
        <w:t xml:space="preserve">en la mejora de los rendimientos. </w:t>
      </w:r>
      <w:r w:rsidR="008F621D" w:rsidRPr="00711393">
        <w:rPr>
          <w:rFonts w:ascii="Tahoma" w:hAnsi="Tahoma" w:cs="Tahoma"/>
          <w:sz w:val="20"/>
          <w:szCs w:val="20"/>
        </w:rPr>
        <w:t>Y eso se hace conociendo los ambientes productivos</w:t>
      </w:r>
      <w:r w:rsidRPr="00711393">
        <w:rPr>
          <w:rFonts w:ascii="Tahoma" w:hAnsi="Tahoma" w:cs="Tahoma"/>
          <w:sz w:val="20"/>
          <w:szCs w:val="20"/>
        </w:rPr>
        <w:t xml:space="preserve">”, destaca </w:t>
      </w:r>
      <w:proofErr w:type="spellStart"/>
      <w:r w:rsidR="007D3A9F" w:rsidRPr="00711393">
        <w:rPr>
          <w:rFonts w:ascii="Tahoma" w:hAnsi="Tahoma" w:cs="Tahoma"/>
          <w:sz w:val="20"/>
          <w:szCs w:val="20"/>
        </w:rPr>
        <w:t>Cardascia</w:t>
      </w:r>
      <w:proofErr w:type="spellEnd"/>
      <w:r w:rsidRPr="00711393">
        <w:rPr>
          <w:rFonts w:ascii="Tahoma" w:hAnsi="Tahoma" w:cs="Tahoma"/>
          <w:sz w:val="20"/>
          <w:szCs w:val="20"/>
        </w:rPr>
        <w:t>.</w:t>
      </w:r>
      <w:r w:rsidR="008F621D" w:rsidRPr="00711393">
        <w:rPr>
          <w:rFonts w:ascii="Tahoma" w:hAnsi="Tahoma" w:cs="Tahoma"/>
          <w:sz w:val="20"/>
          <w:szCs w:val="20"/>
        </w:rPr>
        <w:t xml:space="preserve"> </w:t>
      </w:r>
    </w:p>
    <w:p w:rsidR="007D3A9F" w:rsidRPr="00711393" w:rsidRDefault="007D3A9F" w:rsidP="008F621D">
      <w:pPr>
        <w:spacing w:before="240" w:line="240" w:lineRule="auto"/>
        <w:rPr>
          <w:rFonts w:ascii="Tahoma" w:hAnsi="Tahoma" w:cs="Tahoma"/>
          <w:sz w:val="20"/>
          <w:szCs w:val="20"/>
        </w:rPr>
      </w:pPr>
      <w:r w:rsidRPr="00711393">
        <w:rPr>
          <w:rFonts w:ascii="Tahoma" w:hAnsi="Tahoma" w:cs="Tahoma"/>
          <w:sz w:val="20"/>
          <w:szCs w:val="20"/>
        </w:rPr>
        <w:t xml:space="preserve">Una propuesta integral que pone a la compañía codo a codo con los productores en busca de </w:t>
      </w:r>
      <w:proofErr w:type="spellStart"/>
      <w:r w:rsidRPr="00711393">
        <w:rPr>
          <w:rFonts w:ascii="Tahoma" w:hAnsi="Tahoma" w:cs="Tahoma"/>
          <w:sz w:val="20"/>
          <w:szCs w:val="20"/>
        </w:rPr>
        <w:t>eficientizar</w:t>
      </w:r>
      <w:proofErr w:type="spellEnd"/>
      <w:r w:rsidRPr="00711393">
        <w:rPr>
          <w:rFonts w:ascii="Tahoma" w:hAnsi="Tahoma" w:cs="Tahoma"/>
          <w:sz w:val="20"/>
          <w:szCs w:val="20"/>
        </w:rPr>
        <w:t xml:space="preserve"> al detalle la inversión tecnológica. </w:t>
      </w:r>
      <w:bookmarkStart w:id="0" w:name="_GoBack"/>
      <w:bookmarkEnd w:id="0"/>
    </w:p>
    <w:sectPr w:rsidR="007D3A9F" w:rsidRPr="00711393" w:rsidSect="0054589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E1" w:rsidRDefault="00F124E1" w:rsidP="008F621D">
      <w:pPr>
        <w:spacing w:after="0" w:line="240" w:lineRule="auto"/>
      </w:pPr>
      <w:r>
        <w:separator/>
      </w:r>
    </w:p>
  </w:endnote>
  <w:endnote w:type="continuationSeparator" w:id="0">
    <w:p w:rsidR="00F124E1" w:rsidRDefault="00F124E1" w:rsidP="008F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1D" w:rsidRPr="00BF738D" w:rsidRDefault="008F621D" w:rsidP="008F621D">
    <w:pPr>
      <w:pStyle w:val="Piedepgina"/>
      <w:rPr>
        <w:rFonts w:ascii="Arial" w:hAnsi="Arial" w:cs="Arial"/>
        <w:sz w:val="16"/>
        <w:szCs w:val="16"/>
      </w:rPr>
    </w:pPr>
    <w:r w:rsidRPr="00BF738D">
      <w:rPr>
        <w:rFonts w:ascii="Arial" w:hAnsi="Arial" w:cs="Arial"/>
        <w:sz w:val="16"/>
        <w:szCs w:val="16"/>
      </w:rPr>
      <w:t xml:space="preserve">CONTACTO DE PRENSA: </w:t>
    </w:r>
  </w:p>
  <w:p w:rsidR="008F621D" w:rsidRPr="00BF738D" w:rsidRDefault="008F621D" w:rsidP="008F621D">
    <w:pPr>
      <w:pStyle w:val="Piedepgina"/>
      <w:rPr>
        <w:rFonts w:ascii="Arial" w:hAnsi="Arial" w:cs="Arial"/>
        <w:sz w:val="16"/>
        <w:szCs w:val="16"/>
      </w:rPr>
    </w:pPr>
    <w:r w:rsidRPr="00BF738D">
      <w:rPr>
        <w:rFonts w:ascii="Arial" w:hAnsi="Arial" w:cs="Arial"/>
        <w:sz w:val="16"/>
        <w:szCs w:val="16"/>
      </w:rPr>
      <w:t>SAVIA Comunicación | 011 45</w:t>
    </w:r>
    <w:r>
      <w:rPr>
        <w:rFonts w:ascii="Arial" w:hAnsi="Arial" w:cs="Arial"/>
        <w:sz w:val="16"/>
        <w:szCs w:val="16"/>
      </w:rPr>
      <w:t>4</w:t>
    </w:r>
    <w:r w:rsidRPr="00BF738D">
      <w:rPr>
        <w:rFonts w:ascii="Arial" w:hAnsi="Arial" w:cs="Arial"/>
        <w:sz w:val="16"/>
        <w:szCs w:val="16"/>
      </w:rPr>
      <w:t xml:space="preserve">5 </w:t>
    </w:r>
    <w:r>
      <w:rPr>
        <w:rFonts w:ascii="Arial" w:hAnsi="Arial" w:cs="Arial"/>
        <w:sz w:val="16"/>
        <w:szCs w:val="16"/>
      </w:rPr>
      <w:t>7734</w:t>
    </w:r>
    <w:r w:rsidRPr="00BF738D">
      <w:rPr>
        <w:rFonts w:ascii="Arial" w:hAnsi="Arial" w:cs="Arial"/>
        <w:sz w:val="16"/>
        <w:szCs w:val="16"/>
      </w:rPr>
      <w:t xml:space="preserve"> | 011 15 </w:t>
    </w:r>
    <w:r>
      <w:rPr>
        <w:rFonts w:ascii="Arial" w:hAnsi="Arial" w:cs="Arial"/>
        <w:sz w:val="16"/>
        <w:szCs w:val="16"/>
      </w:rPr>
      <w:t>3050 6908</w:t>
    </w:r>
    <w:r w:rsidRPr="00BF738D">
      <w:rPr>
        <w:rFonts w:ascii="Arial" w:hAnsi="Arial" w:cs="Arial"/>
        <w:sz w:val="16"/>
        <w:szCs w:val="16"/>
      </w:rPr>
      <w:t xml:space="preserve"> | </w:t>
    </w:r>
    <w:hyperlink r:id="rId1" w:history="1">
      <w:r w:rsidRPr="00BF738D">
        <w:rPr>
          <w:rStyle w:val="Hipervnculo"/>
          <w:rFonts w:ascii="Arial" w:hAnsi="Arial" w:cs="Arial"/>
          <w:sz w:val="16"/>
          <w:szCs w:val="16"/>
        </w:rPr>
        <w:t>prensa@saviacomunicacion.com.ar</w:t>
      </w:r>
    </w:hyperlink>
    <w:r w:rsidRPr="00BF738D">
      <w:rPr>
        <w:rFonts w:ascii="Arial" w:hAnsi="Arial" w:cs="Arial"/>
        <w:sz w:val="16"/>
        <w:szCs w:val="16"/>
      </w:rPr>
      <w:t xml:space="preserve"> </w:t>
    </w:r>
  </w:p>
  <w:p w:rsidR="008F621D" w:rsidRDefault="008F62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E1" w:rsidRDefault="00F124E1" w:rsidP="008F621D">
      <w:pPr>
        <w:spacing w:after="0" w:line="240" w:lineRule="auto"/>
      </w:pPr>
      <w:r>
        <w:separator/>
      </w:r>
    </w:p>
  </w:footnote>
  <w:footnote w:type="continuationSeparator" w:id="0">
    <w:p w:rsidR="00F124E1" w:rsidRDefault="00F124E1" w:rsidP="008F6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1D" w:rsidRDefault="008F621D" w:rsidP="008F621D">
    <w:pPr>
      <w:pStyle w:val="Encabezado"/>
      <w:jc w:val="center"/>
    </w:pPr>
    <w:r>
      <w:rPr>
        <w:noProof/>
        <w:lang w:eastAsia="es-AR"/>
      </w:rPr>
      <w:drawing>
        <wp:inline distT="0" distB="0" distL="0" distR="0">
          <wp:extent cx="1371600" cy="800100"/>
          <wp:effectExtent l="0" t="0" r="0" b="0"/>
          <wp:docPr id="1" name="Imagen 1" descr="C:\Users\User\Desktop\NIDERA MAYO11\ni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er\Desktop\NIDERA MAYO11\nide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578B"/>
    <w:multiLevelType w:val="multilevel"/>
    <w:tmpl w:val="65E0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C1983"/>
    <w:multiLevelType w:val="multilevel"/>
    <w:tmpl w:val="B8F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759C"/>
    <w:rsid w:val="0002081E"/>
    <w:rsid w:val="00030C04"/>
    <w:rsid w:val="000715D9"/>
    <w:rsid w:val="001602AF"/>
    <w:rsid w:val="0016743B"/>
    <w:rsid w:val="00280731"/>
    <w:rsid w:val="003122C8"/>
    <w:rsid w:val="00337AE9"/>
    <w:rsid w:val="004149C7"/>
    <w:rsid w:val="004F4F76"/>
    <w:rsid w:val="0054589B"/>
    <w:rsid w:val="005B4705"/>
    <w:rsid w:val="00711393"/>
    <w:rsid w:val="0078759C"/>
    <w:rsid w:val="007D3A9F"/>
    <w:rsid w:val="008710CF"/>
    <w:rsid w:val="008F621D"/>
    <w:rsid w:val="009C6B02"/>
    <w:rsid w:val="00A10FDA"/>
    <w:rsid w:val="00A164E6"/>
    <w:rsid w:val="00A250C3"/>
    <w:rsid w:val="00B00732"/>
    <w:rsid w:val="00D04034"/>
    <w:rsid w:val="00D306AC"/>
    <w:rsid w:val="00E10125"/>
    <w:rsid w:val="00EA76D2"/>
    <w:rsid w:val="00EE5E31"/>
    <w:rsid w:val="00EE706D"/>
    <w:rsid w:val="00F124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8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10FDA"/>
  </w:style>
  <w:style w:type="paragraph" w:styleId="Encabezado">
    <w:name w:val="header"/>
    <w:basedOn w:val="Normal"/>
    <w:link w:val="EncabezadoCar"/>
    <w:uiPriority w:val="99"/>
    <w:unhideWhenUsed/>
    <w:rsid w:val="008F62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621D"/>
  </w:style>
  <w:style w:type="paragraph" w:styleId="Piedepgina">
    <w:name w:val="footer"/>
    <w:basedOn w:val="Normal"/>
    <w:link w:val="PiedepginaCar"/>
    <w:uiPriority w:val="99"/>
    <w:unhideWhenUsed/>
    <w:rsid w:val="008F62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21D"/>
  </w:style>
  <w:style w:type="paragraph" w:styleId="Textodeglobo">
    <w:name w:val="Balloon Text"/>
    <w:basedOn w:val="Normal"/>
    <w:link w:val="TextodegloboCar"/>
    <w:uiPriority w:val="99"/>
    <w:semiHidden/>
    <w:unhideWhenUsed/>
    <w:rsid w:val="008F62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21D"/>
    <w:rPr>
      <w:rFonts w:ascii="Tahoma" w:hAnsi="Tahoma" w:cs="Tahoma"/>
      <w:sz w:val="16"/>
      <w:szCs w:val="16"/>
    </w:rPr>
  </w:style>
  <w:style w:type="character" w:styleId="Hipervnculo">
    <w:name w:val="Hyperlink"/>
    <w:rsid w:val="008F62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A10FDA"/>
  </w:style>
  <w:style w:type="paragraph" w:styleId="Encabezado">
    <w:name w:val="header"/>
    <w:basedOn w:val="Normal"/>
    <w:link w:val="EncabezadoCar"/>
    <w:uiPriority w:val="99"/>
    <w:unhideWhenUsed/>
    <w:rsid w:val="008F62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621D"/>
  </w:style>
  <w:style w:type="paragraph" w:styleId="Piedepgina">
    <w:name w:val="footer"/>
    <w:basedOn w:val="Normal"/>
    <w:link w:val="PiedepginaCar"/>
    <w:uiPriority w:val="99"/>
    <w:unhideWhenUsed/>
    <w:rsid w:val="008F62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21D"/>
  </w:style>
  <w:style w:type="paragraph" w:styleId="Textodeglobo">
    <w:name w:val="Balloon Text"/>
    <w:basedOn w:val="Normal"/>
    <w:link w:val="TextodegloboCar"/>
    <w:uiPriority w:val="99"/>
    <w:semiHidden/>
    <w:unhideWhenUsed/>
    <w:rsid w:val="008F62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21D"/>
    <w:rPr>
      <w:rFonts w:ascii="Tahoma" w:hAnsi="Tahoma" w:cs="Tahoma"/>
      <w:sz w:val="16"/>
      <w:szCs w:val="16"/>
    </w:rPr>
  </w:style>
  <w:style w:type="character" w:styleId="Hipervnculo">
    <w:name w:val="Hyperlink"/>
    <w:rsid w:val="008F62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96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649</Words>
  <Characters>3572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SAVIA</dc:creator>
  <cp:lastModifiedBy>Usuario</cp:lastModifiedBy>
  <cp:revision>7</cp:revision>
  <dcterms:created xsi:type="dcterms:W3CDTF">2017-02-21T02:36:00Z</dcterms:created>
  <dcterms:modified xsi:type="dcterms:W3CDTF">2017-02-23T15:53:00Z</dcterms:modified>
</cp:coreProperties>
</file>