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71" w:rsidRPr="00E83BD2" w:rsidRDefault="000B288D">
      <w:pPr>
        <w:rPr>
          <w:b/>
          <w:sz w:val="36"/>
        </w:rPr>
      </w:pPr>
      <w:proofErr w:type="spellStart"/>
      <w:r w:rsidRPr="00E83BD2">
        <w:rPr>
          <w:b/>
          <w:sz w:val="36"/>
        </w:rPr>
        <w:t>C</w:t>
      </w:r>
      <w:r w:rsidR="00542FCE" w:rsidRPr="00E83BD2">
        <w:rPr>
          <w:b/>
          <w:sz w:val="36"/>
        </w:rPr>
        <w:t>ofco</w:t>
      </w:r>
      <w:proofErr w:type="spellEnd"/>
      <w:r w:rsidR="00542FCE" w:rsidRPr="00E83BD2">
        <w:rPr>
          <w:b/>
          <w:sz w:val="36"/>
        </w:rPr>
        <w:t xml:space="preserve"> Int</w:t>
      </w:r>
      <w:r w:rsidR="006E01D0" w:rsidRPr="00E83BD2">
        <w:rPr>
          <w:b/>
          <w:sz w:val="36"/>
        </w:rPr>
        <w:t>ernationa</w:t>
      </w:r>
      <w:r w:rsidR="00542FCE" w:rsidRPr="00E83BD2">
        <w:rPr>
          <w:b/>
          <w:sz w:val="36"/>
        </w:rPr>
        <w:t>l Argentina</w:t>
      </w:r>
      <w:r w:rsidRPr="00E83BD2">
        <w:rPr>
          <w:b/>
          <w:sz w:val="36"/>
        </w:rPr>
        <w:t xml:space="preserve"> </w:t>
      </w:r>
      <w:r w:rsidR="0090646D" w:rsidRPr="00E83BD2">
        <w:rPr>
          <w:b/>
          <w:sz w:val="36"/>
        </w:rPr>
        <w:t>inaugur</w:t>
      </w:r>
      <w:r w:rsidR="00E83BD2">
        <w:rPr>
          <w:b/>
          <w:sz w:val="36"/>
        </w:rPr>
        <w:t>ó</w:t>
      </w:r>
      <w:r w:rsidR="0090646D" w:rsidRPr="00E83BD2">
        <w:rPr>
          <w:b/>
          <w:sz w:val="36"/>
        </w:rPr>
        <w:t xml:space="preserve"> el año batiendo records</w:t>
      </w:r>
    </w:p>
    <w:p w:rsidR="000B288D" w:rsidRPr="00542FCE" w:rsidRDefault="000B288D">
      <w:pPr>
        <w:rPr>
          <w:i/>
        </w:rPr>
      </w:pPr>
      <w:r w:rsidRPr="00542FCE">
        <w:rPr>
          <w:i/>
        </w:rPr>
        <w:t xml:space="preserve">Durante el mes de enero, la compañía </w:t>
      </w:r>
      <w:r w:rsidR="00542FCE" w:rsidRPr="00542FCE">
        <w:rPr>
          <w:i/>
        </w:rPr>
        <w:t xml:space="preserve">fue la principal exportadora </w:t>
      </w:r>
      <w:r w:rsidRPr="00542FCE">
        <w:rPr>
          <w:i/>
        </w:rPr>
        <w:t xml:space="preserve">de trigo </w:t>
      </w:r>
      <w:r w:rsidR="00542FCE" w:rsidRPr="00542FCE">
        <w:rPr>
          <w:i/>
        </w:rPr>
        <w:t>d</w:t>
      </w:r>
      <w:r w:rsidRPr="00542FCE">
        <w:rPr>
          <w:i/>
        </w:rPr>
        <w:t xml:space="preserve">el país. </w:t>
      </w:r>
      <w:r w:rsidR="00542FCE" w:rsidRPr="00542FCE">
        <w:rPr>
          <w:i/>
        </w:rPr>
        <w:t>También estableció</w:t>
      </w:r>
      <w:r w:rsidRPr="00542FCE">
        <w:rPr>
          <w:i/>
        </w:rPr>
        <w:t xml:space="preserve"> un nuevo record de carga de buques </w:t>
      </w:r>
      <w:r w:rsidR="00542FCE" w:rsidRPr="00542FCE">
        <w:rPr>
          <w:i/>
        </w:rPr>
        <w:t>desde</w:t>
      </w:r>
      <w:r w:rsidRPr="00542FCE">
        <w:rPr>
          <w:i/>
        </w:rPr>
        <w:t xml:space="preserve"> la planta de </w:t>
      </w:r>
      <w:proofErr w:type="spellStart"/>
      <w:r w:rsidRPr="00542FCE">
        <w:rPr>
          <w:i/>
        </w:rPr>
        <w:t>T</w:t>
      </w:r>
      <w:bookmarkStart w:id="0" w:name="_GoBack"/>
      <w:bookmarkEnd w:id="0"/>
      <w:r w:rsidRPr="00542FCE">
        <w:rPr>
          <w:i/>
        </w:rPr>
        <w:t>imbúes</w:t>
      </w:r>
      <w:proofErr w:type="spellEnd"/>
      <w:r w:rsidRPr="00542FCE">
        <w:rPr>
          <w:i/>
        </w:rPr>
        <w:t xml:space="preserve">. </w:t>
      </w:r>
    </w:p>
    <w:p w:rsidR="00F30280" w:rsidRDefault="0090646D" w:rsidP="0090646D">
      <w:r>
        <w:t xml:space="preserve">La </w:t>
      </w:r>
      <w:r w:rsidR="00597770">
        <w:t>subsidiaria</w:t>
      </w:r>
      <w:r>
        <w:t xml:space="preserve"> china</w:t>
      </w:r>
      <w:r w:rsidR="00597770">
        <w:t xml:space="preserve"> </w:t>
      </w:r>
      <w:proofErr w:type="spellStart"/>
      <w:r w:rsidR="00597770">
        <w:t>Cofco</w:t>
      </w:r>
      <w:proofErr w:type="spellEnd"/>
      <w:r w:rsidR="00597770">
        <w:t xml:space="preserve"> Int</w:t>
      </w:r>
      <w:r w:rsidR="00F0380D">
        <w:t xml:space="preserve">ernational </w:t>
      </w:r>
      <w:r w:rsidR="00597770">
        <w:t xml:space="preserve">se ha convertido en una de las </w:t>
      </w:r>
      <w:r>
        <w:t xml:space="preserve">grandes </w:t>
      </w:r>
      <w:r w:rsidR="00597770">
        <w:t>protagonistas</w:t>
      </w:r>
      <w:r>
        <w:t xml:space="preserve"> del mercado</w:t>
      </w:r>
      <w:r w:rsidR="00597770">
        <w:t xml:space="preserve">. Solo durante el mes de enero de 2018 </w:t>
      </w:r>
      <w:r>
        <w:t xml:space="preserve">se </w:t>
      </w:r>
      <w:r w:rsidR="00597770">
        <w:t xml:space="preserve">convirtió en </w:t>
      </w:r>
      <w:r>
        <w:t>la principal exportadora de trigo de</w:t>
      </w:r>
      <w:r w:rsidR="00F30280">
        <w:t xml:space="preserve"> la Argentina, mientras que desde su planta de </w:t>
      </w:r>
      <w:proofErr w:type="spellStart"/>
      <w:r w:rsidR="00F30280">
        <w:t>Timbúes</w:t>
      </w:r>
      <w:proofErr w:type="spellEnd"/>
      <w:r w:rsidR="00597770">
        <w:t>, en Santa Fe,</w:t>
      </w:r>
      <w:r w:rsidR="00F30280">
        <w:t xml:space="preserve"> logr</w:t>
      </w:r>
      <w:r w:rsidR="00597770">
        <w:t>ó</w:t>
      </w:r>
      <w:r w:rsidR="00F30280">
        <w:t xml:space="preserve"> superar su propia marca en</w:t>
      </w:r>
      <w:r w:rsidR="00F30280" w:rsidRPr="00F30280">
        <w:t xml:space="preserve"> carga de buques</w:t>
      </w:r>
      <w:r w:rsidR="00F30280">
        <w:t>.</w:t>
      </w:r>
    </w:p>
    <w:p w:rsidR="000B288D" w:rsidRDefault="00F30280" w:rsidP="0090646D">
      <w:r>
        <w:t>C</w:t>
      </w:r>
      <w:r w:rsidR="0090646D">
        <w:t xml:space="preserve">on </w:t>
      </w:r>
      <w:r w:rsidR="0090646D" w:rsidRPr="0090646D">
        <w:t>679.145 t</w:t>
      </w:r>
      <w:r w:rsidR="0090646D">
        <w:t>oneladas</w:t>
      </w:r>
      <w:r>
        <w:t xml:space="preserve"> de trigo exportadas, </w:t>
      </w:r>
      <w:proofErr w:type="spellStart"/>
      <w:r>
        <w:t>C</w:t>
      </w:r>
      <w:r w:rsidR="00597770">
        <w:t>ofco</w:t>
      </w:r>
      <w:proofErr w:type="spellEnd"/>
      <w:r w:rsidR="00597770">
        <w:t xml:space="preserve"> Int</w:t>
      </w:r>
      <w:r w:rsidR="00EC12B0">
        <w:t>ernaciona</w:t>
      </w:r>
      <w:r w:rsidR="00597770">
        <w:t>l</w:t>
      </w:r>
      <w:r>
        <w:t xml:space="preserve"> </w:t>
      </w:r>
      <w:r w:rsidR="00485C21">
        <w:t>ocupó</w:t>
      </w:r>
      <w:r>
        <w:t xml:space="preserve"> el primer lugar </w:t>
      </w:r>
      <w:r w:rsidR="00485C21">
        <w:t xml:space="preserve">en los envíos de cereal al exterior. </w:t>
      </w:r>
      <w:r w:rsidR="0090646D">
        <w:t>La cifra representa</w:t>
      </w:r>
      <w:r>
        <w:t xml:space="preserve"> el</w:t>
      </w:r>
      <w:r w:rsidR="0090646D">
        <w:t xml:space="preserve"> </w:t>
      </w:r>
      <w:r w:rsidR="007260D5">
        <w:t xml:space="preserve">28,6% del total de volumen que la Argentina destinó durante el primer mes del año al mercado exterior. </w:t>
      </w:r>
    </w:p>
    <w:p w:rsidR="007260D5" w:rsidRDefault="007260D5" w:rsidP="0042115B">
      <w:r>
        <w:t>Por su parte, la compañía china</w:t>
      </w:r>
      <w:r w:rsidR="00485C21">
        <w:t xml:space="preserve"> también superó</w:t>
      </w:r>
      <w:r>
        <w:t xml:space="preserve"> en enero su propio record </w:t>
      </w:r>
      <w:r w:rsidR="0042115B">
        <w:t xml:space="preserve">en materia de carga de buques. </w:t>
      </w:r>
      <w:r w:rsidR="00485C21">
        <w:t xml:space="preserve">Durante el mes pasado, </w:t>
      </w:r>
      <w:proofErr w:type="spellStart"/>
      <w:r w:rsidR="00485C21">
        <w:t>Cofco</w:t>
      </w:r>
      <w:proofErr w:type="spellEnd"/>
      <w:r w:rsidR="00485C21">
        <w:t xml:space="preserve"> </w:t>
      </w:r>
      <w:r w:rsidR="00EC12B0">
        <w:t xml:space="preserve">Internacional </w:t>
      </w:r>
      <w:r w:rsidR="00485C21">
        <w:t>cargó</w:t>
      </w:r>
      <w:r w:rsidR="0042115B">
        <w:t xml:space="preserve"> 668.580 toneladas de granos, harinas y biodiesel </w:t>
      </w:r>
      <w:r w:rsidR="00485C21">
        <w:t>en</w:t>
      </w:r>
      <w:r w:rsidR="0042115B">
        <w:t xml:space="preserve"> su planta de </w:t>
      </w:r>
      <w:proofErr w:type="spellStart"/>
      <w:r w:rsidR="0042115B">
        <w:t>Timbúes</w:t>
      </w:r>
      <w:proofErr w:type="spellEnd"/>
      <w:r w:rsidR="00485C21">
        <w:t>, ubicada en la provincia de Santa Fe</w:t>
      </w:r>
      <w:r w:rsidR="0042115B">
        <w:t xml:space="preserve">. La marca anterior había sido obtenida en octubre pasado, cuando </w:t>
      </w:r>
      <w:r>
        <w:t>se cargaron 612.957 ton</w:t>
      </w:r>
      <w:r w:rsidR="0042115B">
        <w:t>eladas.</w:t>
      </w:r>
      <w:r w:rsidR="0042115B" w:rsidRPr="0042115B">
        <w:t xml:space="preserve"> </w:t>
      </w:r>
      <w:proofErr w:type="spellStart"/>
      <w:r w:rsidR="0042115B" w:rsidRPr="0042115B">
        <w:t>Timbúes</w:t>
      </w:r>
      <w:proofErr w:type="spellEnd"/>
      <w:r w:rsidR="0042115B">
        <w:t xml:space="preserve"> se ha consolidado como uno de los puntos estratégicos para la compañía, donde anualmente se </w:t>
      </w:r>
      <w:r w:rsidR="0042115B" w:rsidRPr="0042115B">
        <w:t>procesa</w:t>
      </w:r>
      <w:r w:rsidR="0042115B">
        <w:t>n</w:t>
      </w:r>
      <w:r w:rsidR="0042115B" w:rsidRPr="0042115B">
        <w:t xml:space="preserve"> más de 250.000 toneladas de aceite de soja para producir biodiesel y glicerina de exportación.</w:t>
      </w:r>
    </w:p>
    <w:p w:rsidR="000B288D" w:rsidRDefault="000B288D"/>
    <w:sectPr w:rsidR="000B28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058" w:rsidRDefault="003B5058" w:rsidP="00453AC4">
      <w:pPr>
        <w:spacing w:after="0" w:line="240" w:lineRule="auto"/>
      </w:pPr>
      <w:r>
        <w:separator/>
      </w:r>
    </w:p>
  </w:endnote>
  <w:endnote w:type="continuationSeparator" w:id="0">
    <w:p w:rsidR="003B5058" w:rsidRDefault="003B5058" w:rsidP="0045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AC4" w:rsidRPr="008B4858" w:rsidRDefault="00453AC4" w:rsidP="00453AC4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453AC4" w:rsidRPr="008B4858" w:rsidRDefault="00453AC4" w:rsidP="00453AC4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453AC4" w:rsidRPr="006D1AB3" w:rsidRDefault="003B5058" w:rsidP="00453AC4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2" w:history="1">
      <w:r w:rsidR="00453AC4"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  <w:r w:rsidR="00453AC4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  </w:t>
    </w:r>
  </w:p>
  <w:p w:rsidR="00453AC4" w:rsidRDefault="00453AC4" w:rsidP="00453AC4">
    <w:pPr>
      <w:pStyle w:val="Piedepgina"/>
      <w:tabs>
        <w:tab w:val="left" w:pos="6450"/>
      </w:tabs>
      <w:jc w:val="right"/>
    </w:pPr>
    <w:r>
      <w:rPr>
        <w:rFonts w:ascii="Tahoma" w:hAnsi="Tahoma" w:cs="Tahoma"/>
        <w:noProof/>
        <w:color w:val="000000"/>
        <w:sz w:val="14"/>
        <w:szCs w:val="16"/>
        <w:vertAlign w:val="subscript"/>
        <w:lang w:eastAsia="es-AR"/>
      </w:rPr>
      <w:drawing>
        <wp:inline distT="0" distB="0" distL="0" distR="0" wp14:anchorId="74FD34EE" wp14:editId="30E48FDD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6"/>
        <w:lang w:eastAsia="es-AR"/>
      </w:rPr>
      <w:drawing>
        <wp:inline distT="0" distB="0" distL="0" distR="0" wp14:anchorId="4B6FDF6F" wp14:editId="1DDB9079">
          <wp:extent cx="114300" cy="114300"/>
          <wp:effectExtent l="0" t="0" r="0" b="0"/>
          <wp:docPr id="1" name="Imagen 1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058" w:rsidRDefault="003B5058" w:rsidP="00453AC4">
      <w:pPr>
        <w:spacing w:after="0" w:line="240" w:lineRule="auto"/>
      </w:pPr>
      <w:r>
        <w:separator/>
      </w:r>
    </w:p>
  </w:footnote>
  <w:footnote w:type="continuationSeparator" w:id="0">
    <w:p w:rsidR="003B5058" w:rsidRDefault="003B5058" w:rsidP="0045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AC4" w:rsidRDefault="00453AC4" w:rsidP="00453AC4">
    <w:pPr>
      <w:pStyle w:val="Encabezado"/>
      <w:jc w:val="center"/>
    </w:pPr>
    <w:r>
      <w:rPr>
        <w:noProof/>
        <w:lang w:eastAsia="es-AR"/>
      </w:rPr>
      <w:drawing>
        <wp:inline distT="0" distB="0" distL="0" distR="0" wp14:anchorId="6FB17645" wp14:editId="0613247D">
          <wp:extent cx="1685925" cy="704850"/>
          <wp:effectExtent l="0" t="0" r="9525" b="0"/>
          <wp:docPr id="2" name="Imagen 2" descr="F:\1_Milva\COFC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1_Milva\COFCO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uro Balza">
    <w15:presenceInfo w15:providerId="AD" w15:userId="S-1-5-21-2221455513-357572495-1448748729-864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AE"/>
    <w:rsid w:val="000B288D"/>
    <w:rsid w:val="00271968"/>
    <w:rsid w:val="00280731"/>
    <w:rsid w:val="003B5058"/>
    <w:rsid w:val="003D315E"/>
    <w:rsid w:val="0042115B"/>
    <w:rsid w:val="0042616E"/>
    <w:rsid w:val="00453AC4"/>
    <w:rsid w:val="00485C21"/>
    <w:rsid w:val="004D63CB"/>
    <w:rsid w:val="00542FCE"/>
    <w:rsid w:val="00550F37"/>
    <w:rsid w:val="00597770"/>
    <w:rsid w:val="006E01D0"/>
    <w:rsid w:val="007260D5"/>
    <w:rsid w:val="0090646D"/>
    <w:rsid w:val="00A442AE"/>
    <w:rsid w:val="00D04034"/>
    <w:rsid w:val="00E83BD2"/>
    <w:rsid w:val="00EC12B0"/>
    <w:rsid w:val="00F0380D"/>
    <w:rsid w:val="00F0503D"/>
    <w:rsid w:val="00F3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3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AC4"/>
  </w:style>
  <w:style w:type="paragraph" w:styleId="Piedepgina">
    <w:name w:val="footer"/>
    <w:basedOn w:val="Normal"/>
    <w:link w:val="PiedepginaCar"/>
    <w:uiPriority w:val="99"/>
    <w:unhideWhenUsed/>
    <w:rsid w:val="00453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AC4"/>
  </w:style>
  <w:style w:type="paragraph" w:styleId="Textodeglobo">
    <w:name w:val="Balloon Text"/>
    <w:basedOn w:val="Normal"/>
    <w:link w:val="TextodegloboCar"/>
    <w:uiPriority w:val="99"/>
    <w:semiHidden/>
    <w:unhideWhenUsed/>
    <w:rsid w:val="00453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3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AC4"/>
  </w:style>
  <w:style w:type="paragraph" w:styleId="Piedepgina">
    <w:name w:val="footer"/>
    <w:basedOn w:val="Normal"/>
    <w:link w:val="PiedepginaCar"/>
    <w:uiPriority w:val="99"/>
    <w:unhideWhenUsed/>
    <w:rsid w:val="00453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AC4"/>
  </w:style>
  <w:style w:type="paragraph" w:styleId="Textodeglobo">
    <w:name w:val="Balloon Text"/>
    <w:basedOn w:val="Normal"/>
    <w:link w:val="TextodegloboCar"/>
    <w:uiPriority w:val="99"/>
    <w:semiHidden/>
    <w:unhideWhenUsed/>
    <w:rsid w:val="00453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SAVIA</dc:creator>
  <cp:keywords/>
  <dc:description/>
  <cp:lastModifiedBy>Usuario</cp:lastModifiedBy>
  <cp:revision>6</cp:revision>
  <dcterms:created xsi:type="dcterms:W3CDTF">2018-02-14T15:11:00Z</dcterms:created>
  <dcterms:modified xsi:type="dcterms:W3CDTF">2018-02-22T13:22:00Z</dcterms:modified>
</cp:coreProperties>
</file>