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EA" w:rsidRPr="008D6A6C" w:rsidRDefault="008D6A6C">
      <w:pPr>
        <w:rPr>
          <w:rFonts w:ascii="Tahoma" w:hAnsi="Tahoma" w:cs="Tahoma"/>
          <w:b/>
          <w:szCs w:val="20"/>
        </w:rPr>
      </w:pPr>
      <w:r>
        <w:rPr>
          <w:rFonts w:ascii="Tahoma" w:hAnsi="Tahoma" w:cs="Tahoma"/>
          <w:b/>
          <w:szCs w:val="20"/>
        </w:rPr>
        <w:t xml:space="preserve">Un nuevo </w:t>
      </w:r>
      <w:r w:rsidR="00641E66" w:rsidRPr="008D6A6C">
        <w:rPr>
          <w:rFonts w:ascii="Tahoma" w:hAnsi="Tahoma" w:cs="Tahoma"/>
          <w:b/>
          <w:szCs w:val="20"/>
        </w:rPr>
        <w:t>A Todo Trigo con fuerte impronta internacional</w:t>
      </w:r>
    </w:p>
    <w:p w:rsidR="007E0BE6" w:rsidRPr="002409D2" w:rsidRDefault="00307D99">
      <w:pPr>
        <w:rPr>
          <w:rFonts w:ascii="Tahoma" w:hAnsi="Tahoma" w:cs="Tahoma"/>
          <w:i/>
          <w:sz w:val="20"/>
          <w:szCs w:val="20"/>
        </w:rPr>
      </w:pPr>
      <w:r w:rsidRPr="002409D2">
        <w:rPr>
          <w:rFonts w:ascii="Tahoma" w:hAnsi="Tahoma" w:cs="Tahoma"/>
          <w:i/>
          <w:sz w:val="20"/>
          <w:szCs w:val="20"/>
        </w:rPr>
        <w:t>El 10 y 11 de mayo</w:t>
      </w:r>
      <w:r w:rsidR="009C5BAA" w:rsidRPr="002409D2">
        <w:rPr>
          <w:rFonts w:ascii="Tahoma" w:hAnsi="Tahoma" w:cs="Tahoma"/>
          <w:i/>
          <w:sz w:val="20"/>
          <w:szCs w:val="20"/>
        </w:rPr>
        <w:t>,</w:t>
      </w:r>
      <w:r w:rsidRPr="002409D2">
        <w:rPr>
          <w:rFonts w:ascii="Tahoma" w:hAnsi="Tahoma" w:cs="Tahoma"/>
          <w:i/>
          <w:sz w:val="20"/>
          <w:szCs w:val="20"/>
        </w:rPr>
        <w:t xml:space="preserve"> en el hotel Sheraton de Mar del Plata</w:t>
      </w:r>
      <w:r w:rsidR="009C5BAA" w:rsidRPr="002409D2">
        <w:rPr>
          <w:rFonts w:ascii="Tahoma" w:hAnsi="Tahoma" w:cs="Tahoma"/>
          <w:i/>
          <w:sz w:val="20"/>
          <w:szCs w:val="20"/>
        </w:rPr>
        <w:t>,</w:t>
      </w:r>
      <w:r w:rsidRPr="002409D2">
        <w:rPr>
          <w:rFonts w:ascii="Tahoma" w:hAnsi="Tahoma" w:cs="Tahoma"/>
          <w:i/>
          <w:sz w:val="20"/>
          <w:szCs w:val="20"/>
        </w:rPr>
        <w:t xml:space="preserve"> se realizará una nueva edición de “A Todo Trigo”, </w:t>
      </w:r>
      <w:r w:rsidR="008D6A6C">
        <w:rPr>
          <w:rFonts w:ascii="Tahoma" w:hAnsi="Tahoma" w:cs="Tahoma"/>
          <w:i/>
          <w:sz w:val="20"/>
          <w:szCs w:val="20"/>
        </w:rPr>
        <w:t>el Congreso que cada dos años organiza la Federación de Acopiadores. C</w:t>
      </w:r>
      <w:r w:rsidR="009C5BAA" w:rsidRPr="002409D2">
        <w:rPr>
          <w:rFonts w:ascii="Tahoma" w:hAnsi="Tahoma" w:cs="Tahoma"/>
          <w:i/>
          <w:sz w:val="20"/>
          <w:szCs w:val="20"/>
        </w:rPr>
        <w:t xml:space="preserve">onsolidar la creciente tendencia exportadora del </w:t>
      </w:r>
      <w:r w:rsidRPr="002409D2">
        <w:rPr>
          <w:rFonts w:ascii="Tahoma" w:hAnsi="Tahoma" w:cs="Tahoma"/>
          <w:i/>
          <w:sz w:val="20"/>
          <w:szCs w:val="20"/>
        </w:rPr>
        <w:t>trigo argentino</w:t>
      </w:r>
      <w:r w:rsidR="008D6A6C">
        <w:rPr>
          <w:rFonts w:ascii="Tahoma" w:hAnsi="Tahoma" w:cs="Tahoma"/>
          <w:i/>
          <w:sz w:val="20"/>
          <w:szCs w:val="20"/>
        </w:rPr>
        <w:t xml:space="preserve"> es uno de los grandes ejes del programa, que contará con prestigiosos oradores del exterior. </w:t>
      </w:r>
    </w:p>
    <w:p w:rsidR="00D2394F" w:rsidRPr="002409D2" w:rsidRDefault="00641E66">
      <w:pPr>
        <w:rPr>
          <w:rFonts w:ascii="Tahoma" w:hAnsi="Tahoma" w:cs="Tahoma"/>
          <w:sz w:val="20"/>
          <w:szCs w:val="20"/>
        </w:rPr>
      </w:pPr>
      <w:r w:rsidRPr="002409D2">
        <w:rPr>
          <w:rFonts w:ascii="Tahoma" w:hAnsi="Tahoma" w:cs="Tahoma"/>
          <w:sz w:val="20"/>
          <w:szCs w:val="20"/>
        </w:rPr>
        <w:t xml:space="preserve">“Mirando al mundo” </w:t>
      </w:r>
      <w:r w:rsidR="008D6A6C">
        <w:rPr>
          <w:rFonts w:ascii="Tahoma" w:hAnsi="Tahoma" w:cs="Tahoma"/>
          <w:sz w:val="20"/>
          <w:szCs w:val="20"/>
        </w:rPr>
        <w:t>es</w:t>
      </w:r>
      <w:r w:rsidRPr="002409D2">
        <w:rPr>
          <w:rFonts w:ascii="Tahoma" w:hAnsi="Tahoma" w:cs="Tahoma"/>
          <w:sz w:val="20"/>
          <w:szCs w:val="20"/>
        </w:rPr>
        <w:t xml:space="preserve"> el lema de </w:t>
      </w:r>
      <w:r w:rsidR="009C5BAA" w:rsidRPr="002409D2">
        <w:rPr>
          <w:rFonts w:ascii="Tahoma" w:hAnsi="Tahoma" w:cs="Tahoma"/>
          <w:sz w:val="20"/>
          <w:szCs w:val="20"/>
        </w:rPr>
        <w:t xml:space="preserve">“A Todo Trigo 2018”, </w:t>
      </w:r>
      <w:r w:rsidRPr="002409D2">
        <w:rPr>
          <w:rFonts w:ascii="Tahoma" w:hAnsi="Tahoma" w:cs="Tahoma"/>
          <w:sz w:val="20"/>
          <w:szCs w:val="20"/>
        </w:rPr>
        <w:t>el congreso organizado p</w:t>
      </w:r>
      <w:r w:rsidR="008D6A6C">
        <w:rPr>
          <w:rFonts w:ascii="Tahoma" w:hAnsi="Tahoma" w:cs="Tahoma"/>
          <w:sz w:val="20"/>
          <w:szCs w:val="20"/>
        </w:rPr>
        <w:t>or la Federación de Acopiadores</w:t>
      </w:r>
      <w:r w:rsidRPr="002409D2">
        <w:rPr>
          <w:rFonts w:ascii="Tahoma" w:hAnsi="Tahoma" w:cs="Tahoma"/>
          <w:sz w:val="20"/>
          <w:szCs w:val="20"/>
        </w:rPr>
        <w:t xml:space="preserve"> </w:t>
      </w:r>
      <w:r w:rsidR="00D2394F" w:rsidRPr="002409D2">
        <w:rPr>
          <w:rFonts w:ascii="Tahoma" w:hAnsi="Tahoma" w:cs="Tahoma"/>
          <w:sz w:val="20"/>
          <w:szCs w:val="20"/>
        </w:rPr>
        <w:t>que</w:t>
      </w:r>
      <w:r w:rsidR="007E0BE6" w:rsidRPr="002409D2">
        <w:rPr>
          <w:rFonts w:ascii="Tahoma" w:hAnsi="Tahoma" w:cs="Tahoma"/>
          <w:sz w:val="20"/>
          <w:szCs w:val="20"/>
        </w:rPr>
        <w:t xml:space="preserve"> tendrá lugar el 10 y 11 de mayo en el Hotel She</w:t>
      </w:r>
      <w:r w:rsidR="008D6A6C">
        <w:rPr>
          <w:rFonts w:ascii="Tahoma" w:hAnsi="Tahoma" w:cs="Tahoma"/>
          <w:sz w:val="20"/>
          <w:szCs w:val="20"/>
        </w:rPr>
        <w:t>raton</w:t>
      </w:r>
      <w:r w:rsidR="007E0BE6" w:rsidRPr="002409D2">
        <w:rPr>
          <w:rFonts w:ascii="Tahoma" w:hAnsi="Tahoma" w:cs="Tahoma"/>
          <w:sz w:val="20"/>
          <w:szCs w:val="20"/>
        </w:rPr>
        <w:t xml:space="preserve"> de Mar del Plata. Serán dos días de</w:t>
      </w:r>
      <w:r w:rsidR="00D2394F" w:rsidRPr="002409D2">
        <w:rPr>
          <w:rFonts w:ascii="Tahoma" w:hAnsi="Tahoma" w:cs="Tahoma"/>
          <w:sz w:val="20"/>
          <w:szCs w:val="20"/>
        </w:rPr>
        <w:t xml:space="preserve"> </w:t>
      </w:r>
      <w:r w:rsidR="008D6A6C">
        <w:rPr>
          <w:rFonts w:ascii="Tahoma" w:hAnsi="Tahoma" w:cs="Tahoma"/>
          <w:sz w:val="20"/>
          <w:szCs w:val="20"/>
        </w:rPr>
        <w:t>disertaciones</w:t>
      </w:r>
      <w:r w:rsidR="00D2394F" w:rsidRPr="002409D2">
        <w:rPr>
          <w:rFonts w:ascii="Tahoma" w:hAnsi="Tahoma" w:cs="Tahoma"/>
          <w:sz w:val="20"/>
          <w:szCs w:val="20"/>
        </w:rPr>
        <w:t>, debates y análisis</w:t>
      </w:r>
      <w:r w:rsidR="007E0BE6" w:rsidRPr="002409D2">
        <w:rPr>
          <w:rFonts w:ascii="Tahoma" w:hAnsi="Tahoma" w:cs="Tahoma"/>
          <w:sz w:val="20"/>
          <w:szCs w:val="20"/>
        </w:rPr>
        <w:t xml:space="preserve"> con el objetivo de </w:t>
      </w:r>
      <w:r w:rsidR="00D2394F" w:rsidRPr="002409D2">
        <w:rPr>
          <w:rFonts w:ascii="Tahoma" w:hAnsi="Tahoma" w:cs="Tahoma"/>
          <w:sz w:val="20"/>
          <w:szCs w:val="20"/>
        </w:rPr>
        <w:t xml:space="preserve">forjar bases sólidas </w:t>
      </w:r>
      <w:r w:rsidR="007E0BE6" w:rsidRPr="002409D2">
        <w:rPr>
          <w:rFonts w:ascii="Tahoma" w:hAnsi="Tahoma" w:cs="Tahoma"/>
          <w:sz w:val="20"/>
          <w:szCs w:val="20"/>
        </w:rPr>
        <w:t>para</w:t>
      </w:r>
      <w:r w:rsidR="00D2394F" w:rsidRPr="002409D2">
        <w:rPr>
          <w:rFonts w:ascii="Tahoma" w:hAnsi="Tahoma" w:cs="Tahoma"/>
          <w:sz w:val="20"/>
          <w:szCs w:val="20"/>
        </w:rPr>
        <w:t xml:space="preserve"> la producción </w:t>
      </w:r>
      <w:r w:rsidR="003F5960" w:rsidRPr="002409D2">
        <w:rPr>
          <w:rFonts w:ascii="Tahoma" w:hAnsi="Tahoma" w:cs="Tahoma"/>
          <w:sz w:val="20"/>
          <w:szCs w:val="20"/>
        </w:rPr>
        <w:t xml:space="preserve">del cereal </w:t>
      </w:r>
      <w:r w:rsidR="00D2394F" w:rsidRPr="002409D2">
        <w:rPr>
          <w:rFonts w:ascii="Tahoma" w:hAnsi="Tahoma" w:cs="Tahoma"/>
          <w:sz w:val="20"/>
          <w:szCs w:val="20"/>
        </w:rPr>
        <w:t xml:space="preserve">y lograr un marco eficiente </w:t>
      </w:r>
      <w:r w:rsidR="007E0BE6" w:rsidRPr="002409D2">
        <w:rPr>
          <w:rFonts w:ascii="Tahoma" w:hAnsi="Tahoma" w:cs="Tahoma"/>
          <w:sz w:val="20"/>
          <w:szCs w:val="20"/>
        </w:rPr>
        <w:t>para</w:t>
      </w:r>
      <w:r w:rsidR="00D2394F" w:rsidRPr="002409D2">
        <w:rPr>
          <w:rFonts w:ascii="Tahoma" w:hAnsi="Tahoma" w:cs="Tahoma"/>
          <w:sz w:val="20"/>
          <w:szCs w:val="20"/>
        </w:rPr>
        <w:t xml:space="preserve"> toda la cadena triguera. </w:t>
      </w:r>
    </w:p>
    <w:p w:rsidR="000B4E7F" w:rsidRPr="002409D2" w:rsidRDefault="003F5960" w:rsidP="000B4E7F">
      <w:pPr>
        <w:rPr>
          <w:rFonts w:ascii="Tahoma" w:hAnsi="Tahoma" w:cs="Tahoma"/>
          <w:sz w:val="20"/>
          <w:szCs w:val="20"/>
        </w:rPr>
      </w:pPr>
      <w:r w:rsidRPr="002409D2">
        <w:rPr>
          <w:rFonts w:ascii="Tahoma" w:hAnsi="Tahoma" w:cs="Tahoma"/>
          <w:sz w:val="20"/>
          <w:szCs w:val="20"/>
        </w:rPr>
        <w:t>Luego de haber estado durante años fuera del circuito mundial, producto de políticas intervencionistas y mecanismos de retenciones que hundieron la actividad, el trigo argentino ha vuelto a renacer en estos dos últimos años. En poco tiempo, la producción ha recuperado gran parte del terreno perdido</w:t>
      </w:r>
      <w:r w:rsidR="000B4E7F" w:rsidRPr="002409D2">
        <w:rPr>
          <w:rFonts w:ascii="Tahoma" w:hAnsi="Tahoma" w:cs="Tahoma"/>
          <w:sz w:val="20"/>
          <w:szCs w:val="20"/>
        </w:rPr>
        <w:t xml:space="preserve"> en la última década</w:t>
      </w:r>
      <w:r w:rsidRPr="002409D2">
        <w:rPr>
          <w:rFonts w:ascii="Tahoma" w:hAnsi="Tahoma" w:cs="Tahoma"/>
          <w:sz w:val="20"/>
          <w:szCs w:val="20"/>
        </w:rPr>
        <w:t xml:space="preserve"> y ha vuelto a jugar en las ligas mayores, demostrando el fuerte dinamismo que posee el sector.</w:t>
      </w:r>
      <w:r w:rsidR="000B4E7F" w:rsidRPr="002409D2">
        <w:rPr>
          <w:rFonts w:ascii="Tahoma" w:hAnsi="Tahoma" w:cs="Tahoma"/>
          <w:sz w:val="20"/>
          <w:szCs w:val="20"/>
        </w:rPr>
        <w:t xml:space="preserve"> Actualmente Argentina produce alrededor de 18 millones de toneladas, de las cuales 12 millones están destinadas a la exportación.</w:t>
      </w:r>
    </w:p>
    <w:p w:rsidR="00635D66" w:rsidRPr="002409D2" w:rsidRDefault="000B4E7F" w:rsidP="000B4E7F">
      <w:pPr>
        <w:rPr>
          <w:rFonts w:ascii="Tahoma" w:hAnsi="Tahoma" w:cs="Tahoma"/>
          <w:sz w:val="20"/>
          <w:szCs w:val="20"/>
        </w:rPr>
      </w:pPr>
      <w:r w:rsidRPr="002409D2">
        <w:rPr>
          <w:rFonts w:ascii="Tahoma" w:hAnsi="Tahoma" w:cs="Tahoma"/>
          <w:sz w:val="20"/>
          <w:szCs w:val="20"/>
        </w:rPr>
        <w:t xml:space="preserve">De esta manera, </w:t>
      </w:r>
      <w:r w:rsidR="008D6A6C">
        <w:rPr>
          <w:rFonts w:ascii="Tahoma" w:hAnsi="Tahoma" w:cs="Tahoma"/>
          <w:sz w:val="20"/>
          <w:szCs w:val="20"/>
        </w:rPr>
        <w:t>en la</w:t>
      </w:r>
      <w:r w:rsidR="00635D66" w:rsidRPr="002409D2">
        <w:rPr>
          <w:rFonts w:ascii="Tahoma" w:hAnsi="Tahoma" w:cs="Tahoma"/>
          <w:sz w:val="20"/>
          <w:szCs w:val="20"/>
        </w:rPr>
        <w:t xml:space="preserve"> nueva edición del congreso </w:t>
      </w:r>
      <w:r w:rsidR="008D6A6C">
        <w:rPr>
          <w:rFonts w:ascii="Tahoma" w:hAnsi="Tahoma" w:cs="Tahoma"/>
          <w:sz w:val="20"/>
          <w:szCs w:val="20"/>
        </w:rPr>
        <w:t xml:space="preserve">los asistentes </w:t>
      </w:r>
      <w:r w:rsidR="0009420D" w:rsidRPr="002409D2">
        <w:rPr>
          <w:rFonts w:ascii="Tahoma" w:hAnsi="Tahoma" w:cs="Tahoma"/>
          <w:sz w:val="20"/>
          <w:szCs w:val="20"/>
        </w:rPr>
        <w:t xml:space="preserve">podrán interiorizarse sobre </w:t>
      </w:r>
      <w:r w:rsidRPr="002409D2">
        <w:rPr>
          <w:rFonts w:ascii="Tahoma" w:hAnsi="Tahoma" w:cs="Tahoma"/>
          <w:sz w:val="20"/>
          <w:szCs w:val="20"/>
        </w:rPr>
        <w:t xml:space="preserve">los aspectos más relevantes </w:t>
      </w:r>
      <w:r w:rsidR="0009420D" w:rsidRPr="002409D2">
        <w:rPr>
          <w:rFonts w:ascii="Tahoma" w:hAnsi="Tahoma" w:cs="Tahoma"/>
          <w:sz w:val="20"/>
          <w:szCs w:val="20"/>
        </w:rPr>
        <w:t xml:space="preserve">en materia de </w:t>
      </w:r>
      <w:r w:rsidRPr="002409D2">
        <w:rPr>
          <w:rFonts w:ascii="Tahoma" w:hAnsi="Tahoma" w:cs="Tahoma"/>
          <w:sz w:val="20"/>
          <w:szCs w:val="20"/>
        </w:rPr>
        <w:t>producción de trigo</w:t>
      </w:r>
      <w:r w:rsidR="0009420D" w:rsidRPr="002409D2">
        <w:rPr>
          <w:rFonts w:ascii="Tahoma" w:hAnsi="Tahoma" w:cs="Tahoma"/>
          <w:sz w:val="20"/>
          <w:szCs w:val="20"/>
        </w:rPr>
        <w:t xml:space="preserve"> a nivel mundial. En las distintas </w:t>
      </w:r>
      <w:r w:rsidR="008D6A6C">
        <w:rPr>
          <w:rFonts w:ascii="Tahoma" w:hAnsi="Tahoma" w:cs="Tahoma"/>
          <w:sz w:val="20"/>
          <w:szCs w:val="20"/>
        </w:rPr>
        <w:t>disertaciones</w:t>
      </w:r>
      <w:r w:rsidR="0009420D" w:rsidRPr="002409D2">
        <w:rPr>
          <w:rFonts w:ascii="Tahoma" w:hAnsi="Tahoma" w:cs="Tahoma"/>
          <w:sz w:val="20"/>
          <w:szCs w:val="20"/>
        </w:rPr>
        <w:t xml:space="preserve"> se desplegará información técnica para obtener mayor eficiencia en la producción,</w:t>
      </w:r>
      <w:r w:rsidR="00635D66" w:rsidRPr="002409D2">
        <w:rPr>
          <w:rFonts w:ascii="Tahoma" w:hAnsi="Tahoma" w:cs="Tahoma"/>
          <w:sz w:val="20"/>
          <w:szCs w:val="20"/>
        </w:rPr>
        <w:t xml:space="preserve"> se conocerán las últimas novedades tecnológicas y científicas, y se hará un repaso por </w:t>
      </w:r>
      <w:r w:rsidR="0009420D" w:rsidRPr="002409D2">
        <w:rPr>
          <w:rFonts w:ascii="Tahoma" w:hAnsi="Tahoma" w:cs="Tahoma"/>
          <w:sz w:val="20"/>
          <w:szCs w:val="20"/>
        </w:rPr>
        <w:t xml:space="preserve">las necesidades </w:t>
      </w:r>
      <w:r w:rsidR="00635D66" w:rsidRPr="002409D2">
        <w:rPr>
          <w:rFonts w:ascii="Tahoma" w:hAnsi="Tahoma" w:cs="Tahoma"/>
          <w:sz w:val="20"/>
          <w:szCs w:val="20"/>
        </w:rPr>
        <w:t xml:space="preserve">y exigencias </w:t>
      </w:r>
      <w:r w:rsidR="0009420D" w:rsidRPr="002409D2">
        <w:rPr>
          <w:rFonts w:ascii="Tahoma" w:hAnsi="Tahoma" w:cs="Tahoma"/>
          <w:sz w:val="20"/>
          <w:szCs w:val="20"/>
        </w:rPr>
        <w:t>de los mercados internacionales</w:t>
      </w:r>
      <w:r w:rsidRPr="002409D2">
        <w:rPr>
          <w:rFonts w:ascii="Tahoma" w:hAnsi="Tahoma" w:cs="Tahoma"/>
          <w:sz w:val="20"/>
          <w:szCs w:val="20"/>
        </w:rPr>
        <w:t>.</w:t>
      </w:r>
      <w:r w:rsidR="00635D66" w:rsidRPr="002409D2">
        <w:rPr>
          <w:rFonts w:ascii="Tahoma" w:hAnsi="Tahoma" w:cs="Tahoma"/>
          <w:sz w:val="20"/>
          <w:szCs w:val="20"/>
        </w:rPr>
        <w:t xml:space="preserve"> Todo de la mano de destacados especialistas, que incluirá también la visita de expertos internacionales.</w:t>
      </w:r>
    </w:p>
    <w:p w:rsidR="00635D66" w:rsidRPr="002409D2" w:rsidRDefault="00635D66" w:rsidP="00635D66">
      <w:pPr>
        <w:rPr>
          <w:rFonts w:ascii="Tahoma" w:hAnsi="Tahoma" w:cs="Tahoma"/>
          <w:sz w:val="20"/>
          <w:szCs w:val="20"/>
        </w:rPr>
      </w:pPr>
      <w:r w:rsidRPr="002409D2">
        <w:rPr>
          <w:rFonts w:ascii="Tahoma" w:hAnsi="Tahoma" w:cs="Tahoma"/>
          <w:sz w:val="20"/>
          <w:szCs w:val="20"/>
        </w:rPr>
        <w:t xml:space="preserve">En ese sentido, </w:t>
      </w:r>
      <w:r w:rsidR="008C2340" w:rsidRPr="002409D2">
        <w:rPr>
          <w:rFonts w:ascii="Tahoma" w:hAnsi="Tahoma" w:cs="Tahoma"/>
          <w:sz w:val="20"/>
          <w:szCs w:val="20"/>
        </w:rPr>
        <w:t>desde España arribará</w:t>
      </w:r>
      <w:r w:rsidRPr="002409D2">
        <w:rPr>
          <w:rFonts w:ascii="Tahoma" w:hAnsi="Tahoma" w:cs="Tahoma"/>
          <w:sz w:val="20"/>
          <w:szCs w:val="20"/>
        </w:rPr>
        <w:t xml:space="preserve"> Gustavo </w:t>
      </w:r>
      <w:proofErr w:type="spellStart"/>
      <w:r w:rsidRPr="002409D2">
        <w:rPr>
          <w:rFonts w:ascii="Tahoma" w:hAnsi="Tahoma" w:cs="Tahoma"/>
          <w:sz w:val="20"/>
          <w:szCs w:val="20"/>
        </w:rPr>
        <w:t>Slafer</w:t>
      </w:r>
      <w:proofErr w:type="spellEnd"/>
      <w:r w:rsidRPr="002409D2">
        <w:rPr>
          <w:rFonts w:ascii="Tahoma" w:hAnsi="Tahoma" w:cs="Tahoma"/>
          <w:sz w:val="20"/>
          <w:szCs w:val="20"/>
        </w:rPr>
        <w:t xml:space="preserve">, profesor de </w:t>
      </w:r>
      <w:r w:rsidR="0080218A" w:rsidRPr="002409D2">
        <w:rPr>
          <w:rFonts w:ascii="Tahoma" w:hAnsi="Tahoma" w:cs="Tahoma"/>
          <w:sz w:val="20"/>
          <w:szCs w:val="20"/>
        </w:rPr>
        <w:t xml:space="preserve">la </w:t>
      </w:r>
      <w:r w:rsidRPr="002409D2">
        <w:rPr>
          <w:rFonts w:ascii="Tahoma" w:hAnsi="Tahoma" w:cs="Tahoma"/>
          <w:sz w:val="20"/>
          <w:szCs w:val="20"/>
        </w:rPr>
        <w:t>Institución Catalana de Investigación y Estudios Avanzados</w:t>
      </w:r>
      <w:r w:rsidR="0080218A" w:rsidRPr="002409D2">
        <w:rPr>
          <w:rFonts w:ascii="Tahoma" w:hAnsi="Tahoma" w:cs="Tahoma"/>
          <w:sz w:val="20"/>
          <w:szCs w:val="20"/>
        </w:rPr>
        <w:t xml:space="preserve"> (ICREA</w:t>
      </w:r>
      <w:r w:rsidR="008C2340" w:rsidRPr="002409D2">
        <w:rPr>
          <w:rFonts w:ascii="Tahoma" w:hAnsi="Tahoma" w:cs="Tahoma"/>
          <w:sz w:val="20"/>
          <w:szCs w:val="20"/>
        </w:rPr>
        <w:t xml:space="preserve">), quien expondrá sobre los desafíos productivos que tiene por delante nuestro país si pretende abastecer la demanda de alimentos del mundo. Por su parte, directo desde Estados Unidos, el reconocido genetista Jorge </w:t>
      </w:r>
      <w:proofErr w:type="spellStart"/>
      <w:r w:rsidR="008C2340" w:rsidRPr="002409D2">
        <w:rPr>
          <w:rFonts w:ascii="Tahoma" w:hAnsi="Tahoma" w:cs="Tahoma"/>
          <w:sz w:val="20"/>
          <w:szCs w:val="20"/>
        </w:rPr>
        <w:t>Dubcovsky</w:t>
      </w:r>
      <w:proofErr w:type="spellEnd"/>
      <w:r w:rsidR="008C2340" w:rsidRPr="002409D2">
        <w:rPr>
          <w:rFonts w:ascii="Tahoma" w:hAnsi="Tahoma" w:cs="Tahoma"/>
          <w:sz w:val="20"/>
          <w:szCs w:val="20"/>
        </w:rPr>
        <w:t>, de la Universidad Davis de California, hablará sobre la posibilidad de aplicar h</w:t>
      </w:r>
      <w:r w:rsidRPr="002409D2">
        <w:rPr>
          <w:rFonts w:ascii="Tahoma" w:hAnsi="Tahoma" w:cs="Tahoma"/>
          <w:sz w:val="20"/>
          <w:szCs w:val="20"/>
        </w:rPr>
        <w:t xml:space="preserve">erramientas biotecnológicas </w:t>
      </w:r>
      <w:r w:rsidR="008C2340" w:rsidRPr="002409D2">
        <w:rPr>
          <w:rFonts w:ascii="Tahoma" w:hAnsi="Tahoma" w:cs="Tahoma"/>
          <w:sz w:val="20"/>
          <w:szCs w:val="20"/>
        </w:rPr>
        <w:t>para</w:t>
      </w:r>
      <w:r w:rsidRPr="002409D2">
        <w:rPr>
          <w:rFonts w:ascii="Tahoma" w:hAnsi="Tahoma" w:cs="Tahoma"/>
          <w:sz w:val="20"/>
          <w:szCs w:val="20"/>
        </w:rPr>
        <w:t xml:space="preserve"> </w:t>
      </w:r>
      <w:r w:rsidR="008C2340" w:rsidRPr="002409D2">
        <w:rPr>
          <w:rFonts w:ascii="Tahoma" w:hAnsi="Tahoma" w:cs="Tahoma"/>
          <w:sz w:val="20"/>
          <w:szCs w:val="20"/>
        </w:rPr>
        <w:t>e</w:t>
      </w:r>
      <w:r w:rsidRPr="002409D2">
        <w:rPr>
          <w:rFonts w:ascii="Tahoma" w:hAnsi="Tahoma" w:cs="Tahoma"/>
          <w:sz w:val="20"/>
          <w:szCs w:val="20"/>
        </w:rPr>
        <w:t>l mejoram</w:t>
      </w:r>
      <w:r w:rsidR="008C2340" w:rsidRPr="002409D2">
        <w:rPr>
          <w:rFonts w:ascii="Tahoma" w:hAnsi="Tahoma" w:cs="Tahoma"/>
          <w:sz w:val="20"/>
          <w:szCs w:val="20"/>
        </w:rPr>
        <w:t xml:space="preserve">iento de la </w:t>
      </w:r>
      <w:r w:rsidRPr="002409D2">
        <w:rPr>
          <w:rFonts w:ascii="Tahoma" w:hAnsi="Tahoma" w:cs="Tahoma"/>
          <w:sz w:val="20"/>
          <w:szCs w:val="20"/>
        </w:rPr>
        <w:t>producción</w:t>
      </w:r>
      <w:r w:rsidR="008C2340" w:rsidRPr="002409D2">
        <w:rPr>
          <w:rFonts w:ascii="Tahoma" w:hAnsi="Tahoma" w:cs="Tahoma"/>
          <w:sz w:val="20"/>
          <w:szCs w:val="20"/>
        </w:rPr>
        <w:t>.</w:t>
      </w:r>
    </w:p>
    <w:p w:rsidR="00D2394F" w:rsidRPr="002409D2" w:rsidRDefault="008C2340" w:rsidP="00DE4E37">
      <w:pPr>
        <w:rPr>
          <w:rFonts w:ascii="Tahoma" w:hAnsi="Tahoma" w:cs="Tahoma"/>
          <w:sz w:val="20"/>
          <w:szCs w:val="20"/>
        </w:rPr>
      </w:pPr>
      <w:r w:rsidRPr="002409D2">
        <w:rPr>
          <w:rFonts w:ascii="Tahoma" w:hAnsi="Tahoma" w:cs="Tahoma"/>
          <w:sz w:val="20"/>
          <w:szCs w:val="20"/>
        </w:rPr>
        <w:t xml:space="preserve">Ambas actividades tendrán lugar casi al inicio del </w:t>
      </w:r>
      <w:r w:rsidR="00DE4E37" w:rsidRPr="002409D2">
        <w:rPr>
          <w:rFonts w:ascii="Tahoma" w:hAnsi="Tahoma" w:cs="Tahoma"/>
          <w:sz w:val="20"/>
          <w:szCs w:val="20"/>
        </w:rPr>
        <w:t>encuentro</w:t>
      </w:r>
      <w:r w:rsidRPr="002409D2">
        <w:rPr>
          <w:rFonts w:ascii="Tahoma" w:hAnsi="Tahoma" w:cs="Tahoma"/>
          <w:sz w:val="20"/>
          <w:szCs w:val="20"/>
        </w:rPr>
        <w:t xml:space="preserve">, el jueves 10 al mediodía. Antes, a las 8:30, será la apertura de “A Todo Trigo” con las palabras de Fernando Rivara, presidente de la Federación de Acopiadores. Tres horas más tarde, a las 11:20, será el turno de otra de las grandes novedades que tiene preparado el evento. Por primera vez, la Bolsa de Cereales de Buenos Aires </w:t>
      </w:r>
      <w:r w:rsidR="00DE4E37" w:rsidRPr="002409D2">
        <w:rPr>
          <w:rFonts w:ascii="Tahoma" w:hAnsi="Tahoma" w:cs="Tahoma"/>
          <w:sz w:val="20"/>
          <w:szCs w:val="20"/>
        </w:rPr>
        <w:t xml:space="preserve">eligió el congreso para realizar su tradicional lanzamiento </w:t>
      </w:r>
      <w:r w:rsidRPr="002409D2">
        <w:rPr>
          <w:rFonts w:ascii="Tahoma" w:hAnsi="Tahoma" w:cs="Tahoma"/>
          <w:sz w:val="20"/>
          <w:szCs w:val="20"/>
        </w:rPr>
        <w:t>de la campaña fina 2018/19</w:t>
      </w:r>
      <w:r w:rsidR="00DE4E37" w:rsidRPr="002409D2">
        <w:rPr>
          <w:rFonts w:ascii="Tahoma" w:hAnsi="Tahoma" w:cs="Tahoma"/>
          <w:sz w:val="20"/>
          <w:szCs w:val="20"/>
        </w:rPr>
        <w:t>.</w:t>
      </w:r>
    </w:p>
    <w:p w:rsidR="00DD53E7" w:rsidRDefault="00DE4E37" w:rsidP="00DD53E7">
      <w:pPr>
        <w:rPr>
          <w:rFonts w:ascii="Tahoma" w:hAnsi="Tahoma" w:cs="Tahoma"/>
          <w:sz w:val="20"/>
          <w:szCs w:val="20"/>
        </w:rPr>
      </w:pPr>
      <w:r w:rsidRPr="002409D2">
        <w:rPr>
          <w:rFonts w:ascii="Tahoma" w:hAnsi="Tahoma" w:cs="Tahoma"/>
          <w:sz w:val="20"/>
          <w:szCs w:val="20"/>
        </w:rPr>
        <w:t xml:space="preserve">Por la tarde, habrá un panel destinado a analizar cómo afectan los escenarios climáticos a los cultivos de invierno. Allí, el periodista Martín de Ambrosio introducirá al público sobre cómo está parada la Argentina frente al nuevo contexto internacional sobre cambio climático. En tanto, Ángel Menéndez, del Instituto Nacional del Agua (INA), explicará cómo planear un adecuado manejo del agua para evitar excesos hídricos en cultivos invernales; </w:t>
      </w:r>
      <w:r w:rsidR="0080218A" w:rsidRPr="002409D2">
        <w:rPr>
          <w:rFonts w:ascii="Tahoma" w:hAnsi="Tahoma" w:cs="Tahoma"/>
          <w:sz w:val="20"/>
          <w:szCs w:val="20"/>
        </w:rPr>
        <w:t xml:space="preserve">y </w:t>
      </w:r>
      <w:r w:rsidRPr="002409D2">
        <w:rPr>
          <w:rFonts w:ascii="Tahoma" w:hAnsi="Tahoma" w:cs="Tahoma"/>
          <w:sz w:val="20"/>
          <w:szCs w:val="20"/>
        </w:rPr>
        <w:t>Daniel Miralles</w:t>
      </w:r>
      <w:r w:rsidR="00DD53E7" w:rsidRPr="002409D2">
        <w:rPr>
          <w:rFonts w:ascii="Tahoma" w:hAnsi="Tahoma" w:cs="Tahoma"/>
          <w:sz w:val="20"/>
          <w:szCs w:val="20"/>
        </w:rPr>
        <w:t xml:space="preserve">, de la Facultad de Agronomía de la UBA, alertará sobre cómo las excesivas temperaturas afectan los rendimientos y la calidad del cultivo. </w:t>
      </w:r>
    </w:p>
    <w:p w:rsidR="00A41EB6" w:rsidRDefault="008B3999" w:rsidP="00DD53E7">
      <w:pPr>
        <w:rPr>
          <w:rFonts w:ascii="Tahoma" w:hAnsi="Tahoma" w:cs="Tahoma"/>
          <w:sz w:val="20"/>
          <w:szCs w:val="20"/>
        </w:rPr>
      </w:pPr>
      <w:r w:rsidRPr="008B3999">
        <w:rPr>
          <w:rFonts w:ascii="Tahoma" w:hAnsi="Tahoma" w:cs="Tahoma"/>
          <w:sz w:val="20"/>
          <w:szCs w:val="20"/>
        </w:rPr>
        <w:t xml:space="preserve">También se </w:t>
      </w:r>
      <w:r w:rsidR="00D16FFE">
        <w:rPr>
          <w:rFonts w:ascii="Tahoma" w:hAnsi="Tahoma" w:cs="Tahoma"/>
          <w:sz w:val="20"/>
          <w:szCs w:val="20"/>
        </w:rPr>
        <w:t>desarrollará una mesa de debate referida a las estrategias para fortalecer la marca de trigo argentino. Esta incluirá el aporte de la política oficial y de los representantes de la cadena. En tanto, L</w:t>
      </w:r>
      <w:r w:rsidRPr="008B3999">
        <w:rPr>
          <w:rFonts w:ascii="Tahoma" w:hAnsi="Tahoma" w:cs="Tahoma"/>
          <w:sz w:val="20"/>
          <w:szCs w:val="20"/>
        </w:rPr>
        <w:t xml:space="preserve">eandro Pierbattisti, de la Federación de Acopiadores, comentará </w:t>
      </w:r>
      <w:r w:rsidR="00A41EB6">
        <w:rPr>
          <w:rFonts w:ascii="Tahoma" w:hAnsi="Tahoma" w:cs="Tahoma"/>
          <w:sz w:val="20"/>
          <w:szCs w:val="20"/>
        </w:rPr>
        <w:t>su</w:t>
      </w:r>
      <w:r w:rsidRPr="008B3999">
        <w:rPr>
          <w:rFonts w:ascii="Tahoma" w:hAnsi="Tahoma" w:cs="Tahoma"/>
          <w:sz w:val="20"/>
          <w:szCs w:val="20"/>
        </w:rPr>
        <w:t xml:space="preserve"> experiencia internacional</w:t>
      </w:r>
      <w:r w:rsidR="00A41EB6">
        <w:rPr>
          <w:rFonts w:ascii="Tahoma" w:hAnsi="Tahoma" w:cs="Tahoma"/>
          <w:sz w:val="20"/>
          <w:szCs w:val="20"/>
        </w:rPr>
        <w:t xml:space="preserve"> en la promoción de trigo</w:t>
      </w:r>
      <w:r w:rsidR="006F08EA">
        <w:rPr>
          <w:rFonts w:ascii="Tahoma" w:hAnsi="Tahoma" w:cs="Tahoma"/>
          <w:sz w:val="20"/>
          <w:szCs w:val="20"/>
        </w:rPr>
        <w:t xml:space="preserve"> </w:t>
      </w:r>
      <w:r w:rsidR="006F08EA" w:rsidRPr="00E025ED">
        <w:rPr>
          <w:rFonts w:ascii="Tahoma" w:hAnsi="Tahoma" w:cs="Tahoma"/>
          <w:sz w:val="20"/>
          <w:szCs w:val="20"/>
        </w:rPr>
        <w:t xml:space="preserve">en France </w:t>
      </w:r>
      <w:proofErr w:type="spellStart"/>
      <w:r w:rsidR="006F08EA" w:rsidRPr="00E025ED">
        <w:rPr>
          <w:rFonts w:ascii="Tahoma" w:hAnsi="Tahoma" w:cs="Tahoma"/>
          <w:sz w:val="20"/>
          <w:szCs w:val="20"/>
        </w:rPr>
        <w:t>Export</w:t>
      </w:r>
      <w:proofErr w:type="spellEnd"/>
      <w:r w:rsidR="006F08EA" w:rsidRPr="00E025ED">
        <w:rPr>
          <w:rFonts w:ascii="Tahoma" w:hAnsi="Tahoma" w:cs="Tahoma"/>
          <w:sz w:val="20"/>
          <w:szCs w:val="20"/>
        </w:rPr>
        <w:t xml:space="preserve"> </w:t>
      </w:r>
      <w:proofErr w:type="spellStart"/>
      <w:r w:rsidR="006F08EA" w:rsidRPr="00E025ED">
        <w:rPr>
          <w:rFonts w:ascii="Tahoma" w:hAnsi="Tahoma" w:cs="Tahoma"/>
          <w:sz w:val="20"/>
          <w:szCs w:val="20"/>
        </w:rPr>
        <w:t>Céréales</w:t>
      </w:r>
      <w:proofErr w:type="spellEnd"/>
      <w:r w:rsidR="006F08EA">
        <w:rPr>
          <w:rFonts w:ascii="Tahoma" w:hAnsi="Tahoma" w:cs="Tahoma"/>
          <w:sz w:val="20"/>
          <w:szCs w:val="20"/>
        </w:rPr>
        <w:t xml:space="preserve">. </w:t>
      </w:r>
      <w:bookmarkStart w:id="0" w:name="_GoBack"/>
      <w:bookmarkEnd w:id="0"/>
    </w:p>
    <w:p w:rsidR="008B3999" w:rsidRPr="002409D2" w:rsidRDefault="00250681" w:rsidP="00DD53E7">
      <w:pPr>
        <w:rPr>
          <w:rFonts w:ascii="Tahoma" w:hAnsi="Tahoma" w:cs="Tahoma"/>
          <w:sz w:val="20"/>
          <w:szCs w:val="20"/>
        </w:rPr>
      </w:pPr>
      <w:r>
        <w:rPr>
          <w:rFonts w:ascii="Tahoma" w:hAnsi="Tahoma" w:cs="Tahoma"/>
          <w:sz w:val="20"/>
          <w:szCs w:val="20"/>
        </w:rPr>
        <w:t>Más tarde, Javier Buján, p</w:t>
      </w:r>
      <w:r w:rsidR="008B3999" w:rsidRPr="008B3999">
        <w:rPr>
          <w:rFonts w:ascii="Tahoma" w:hAnsi="Tahoma" w:cs="Tahoma"/>
          <w:sz w:val="20"/>
          <w:szCs w:val="20"/>
        </w:rPr>
        <w:t xml:space="preserve">residente de la </w:t>
      </w:r>
      <w:r>
        <w:rPr>
          <w:rFonts w:ascii="Tahoma" w:hAnsi="Tahoma" w:cs="Tahoma"/>
          <w:sz w:val="20"/>
          <w:szCs w:val="20"/>
        </w:rPr>
        <w:t>Cámara Arbitral de Buenos Aires</w:t>
      </w:r>
      <w:r w:rsidR="008B3999" w:rsidRPr="008B3999">
        <w:rPr>
          <w:rFonts w:ascii="Tahoma" w:hAnsi="Tahoma" w:cs="Tahoma"/>
          <w:sz w:val="20"/>
          <w:szCs w:val="20"/>
        </w:rPr>
        <w:t xml:space="preserve">, Diego Cifarelli, presidente de la Federación Argentina de la Industria Molinera (FAIM) y </w:t>
      </w:r>
      <w:r w:rsidR="00A41EB6">
        <w:rPr>
          <w:rFonts w:ascii="Tahoma" w:hAnsi="Tahoma" w:cs="Tahoma"/>
          <w:sz w:val="20"/>
          <w:szCs w:val="20"/>
        </w:rPr>
        <w:t xml:space="preserve">un representante de la exportación y </w:t>
      </w:r>
      <w:r w:rsidR="00D16FFE">
        <w:rPr>
          <w:rFonts w:ascii="Tahoma" w:hAnsi="Tahoma" w:cs="Tahoma"/>
          <w:sz w:val="20"/>
          <w:szCs w:val="20"/>
        </w:rPr>
        <w:t>otro</w:t>
      </w:r>
      <w:r w:rsidR="00A41EB6">
        <w:rPr>
          <w:rFonts w:ascii="Tahoma" w:hAnsi="Tahoma" w:cs="Tahoma"/>
          <w:sz w:val="20"/>
          <w:szCs w:val="20"/>
        </w:rPr>
        <w:t xml:space="preserve"> de la </w:t>
      </w:r>
      <w:r w:rsidR="008B3999" w:rsidRPr="008B3999">
        <w:rPr>
          <w:rFonts w:ascii="Tahoma" w:hAnsi="Tahoma" w:cs="Tahoma"/>
          <w:sz w:val="20"/>
          <w:szCs w:val="20"/>
        </w:rPr>
        <w:t>Federac</w:t>
      </w:r>
      <w:r w:rsidR="00A41EB6">
        <w:rPr>
          <w:rFonts w:ascii="Tahoma" w:hAnsi="Tahoma" w:cs="Tahoma"/>
          <w:sz w:val="20"/>
          <w:szCs w:val="20"/>
        </w:rPr>
        <w:t>ión de Acopiadores de Cereales</w:t>
      </w:r>
      <w:r w:rsidR="008B3999" w:rsidRPr="008B3999">
        <w:rPr>
          <w:rFonts w:ascii="Tahoma" w:hAnsi="Tahoma" w:cs="Tahoma"/>
          <w:sz w:val="20"/>
          <w:szCs w:val="20"/>
        </w:rPr>
        <w:t xml:space="preserve"> hablarán sobre las reglas y usos </w:t>
      </w:r>
      <w:r w:rsidR="00A41EB6">
        <w:rPr>
          <w:rFonts w:ascii="Tahoma" w:hAnsi="Tahoma" w:cs="Tahoma"/>
          <w:sz w:val="20"/>
          <w:szCs w:val="20"/>
        </w:rPr>
        <w:t>en</w:t>
      </w:r>
      <w:r w:rsidR="008B3999" w:rsidRPr="008B3999">
        <w:rPr>
          <w:rFonts w:ascii="Tahoma" w:hAnsi="Tahoma" w:cs="Tahoma"/>
          <w:sz w:val="20"/>
          <w:szCs w:val="20"/>
        </w:rPr>
        <w:t xml:space="preserve"> la comercialización en trigo.</w:t>
      </w:r>
    </w:p>
    <w:p w:rsidR="00DD53E7" w:rsidRPr="002409D2" w:rsidRDefault="00DD53E7" w:rsidP="008B3999">
      <w:pPr>
        <w:rPr>
          <w:rFonts w:ascii="Tahoma" w:hAnsi="Tahoma" w:cs="Tahoma"/>
          <w:sz w:val="20"/>
          <w:szCs w:val="20"/>
        </w:rPr>
      </w:pPr>
      <w:r w:rsidRPr="002409D2">
        <w:rPr>
          <w:rFonts w:ascii="Tahoma" w:hAnsi="Tahoma" w:cs="Tahoma"/>
          <w:sz w:val="20"/>
          <w:szCs w:val="20"/>
        </w:rPr>
        <w:t xml:space="preserve">En el cierre del día, </w:t>
      </w:r>
      <w:r w:rsidR="008B3999">
        <w:rPr>
          <w:rFonts w:ascii="Tahoma" w:hAnsi="Tahoma" w:cs="Tahoma"/>
          <w:sz w:val="20"/>
          <w:szCs w:val="20"/>
        </w:rPr>
        <w:t>también se discutirá la p</w:t>
      </w:r>
      <w:r w:rsidR="008B3999" w:rsidRPr="008B3999">
        <w:rPr>
          <w:rFonts w:ascii="Tahoma" w:hAnsi="Tahoma" w:cs="Tahoma"/>
          <w:sz w:val="20"/>
          <w:szCs w:val="20"/>
        </w:rPr>
        <w:t>olítica financiera</w:t>
      </w:r>
      <w:r w:rsidR="008B3999">
        <w:rPr>
          <w:rFonts w:ascii="Tahoma" w:hAnsi="Tahoma" w:cs="Tahoma"/>
          <w:sz w:val="20"/>
          <w:szCs w:val="20"/>
        </w:rPr>
        <w:t xml:space="preserve"> con </w:t>
      </w:r>
      <w:r w:rsidR="008B3999" w:rsidRPr="008B3999">
        <w:rPr>
          <w:rFonts w:ascii="Tahoma" w:hAnsi="Tahoma" w:cs="Tahoma"/>
          <w:sz w:val="20"/>
          <w:szCs w:val="20"/>
        </w:rPr>
        <w:t>representantes de</w:t>
      </w:r>
      <w:r w:rsidR="008B3999">
        <w:rPr>
          <w:rFonts w:ascii="Tahoma" w:hAnsi="Tahoma" w:cs="Tahoma"/>
          <w:sz w:val="20"/>
          <w:szCs w:val="20"/>
        </w:rPr>
        <w:t xml:space="preserve"> bancos</w:t>
      </w:r>
      <w:r w:rsidR="00A41EB6">
        <w:rPr>
          <w:rFonts w:ascii="Tahoma" w:hAnsi="Tahoma" w:cs="Tahoma"/>
          <w:sz w:val="20"/>
          <w:szCs w:val="20"/>
        </w:rPr>
        <w:t>.</w:t>
      </w:r>
      <w:r w:rsidR="008B3999">
        <w:rPr>
          <w:rFonts w:ascii="Tahoma" w:hAnsi="Tahoma" w:cs="Tahoma"/>
          <w:sz w:val="20"/>
          <w:szCs w:val="20"/>
        </w:rPr>
        <w:t xml:space="preserve"> Por otro lado, </w:t>
      </w:r>
      <w:r w:rsidRPr="002409D2">
        <w:rPr>
          <w:rFonts w:ascii="Tahoma" w:hAnsi="Tahoma" w:cs="Tahoma"/>
          <w:sz w:val="20"/>
          <w:szCs w:val="20"/>
        </w:rPr>
        <w:t>el interés se focalizará hacía el sur del país</w:t>
      </w:r>
      <w:r w:rsidR="0080218A" w:rsidRPr="002409D2">
        <w:rPr>
          <w:rFonts w:ascii="Tahoma" w:hAnsi="Tahoma" w:cs="Tahoma"/>
          <w:sz w:val="20"/>
          <w:szCs w:val="20"/>
        </w:rPr>
        <w:t>,</w:t>
      </w:r>
      <w:r w:rsidRPr="002409D2">
        <w:rPr>
          <w:rFonts w:ascii="Tahoma" w:hAnsi="Tahoma" w:cs="Tahoma"/>
          <w:sz w:val="20"/>
          <w:szCs w:val="20"/>
        </w:rPr>
        <w:t xml:space="preserve"> donde se expondrá</w:t>
      </w:r>
      <w:r w:rsidR="0080218A" w:rsidRPr="002409D2">
        <w:rPr>
          <w:rFonts w:ascii="Tahoma" w:hAnsi="Tahoma" w:cs="Tahoma"/>
          <w:sz w:val="20"/>
          <w:szCs w:val="20"/>
        </w:rPr>
        <w:t>n</w:t>
      </w:r>
      <w:r w:rsidRPr="002409D2">
        <w:rPr>
          <w:rFonts w:ascii="Tahoma" w:hAnsi="Tahoma" w:cs="Tahoma"/>
          <w:sz w:val="20"/>
          <w:szCs w:val="20"/>
        </w:rPr>
        <w:t xml:space="preserve"> la</w:t>
      </w:r>
      <w:r w:rsidR="0080218A" w:rsidRPr="002409D2">
        <w:rPr>
          <w:rFonts w:ascii="Tahoma" w:hAnsi="Tahoma" w:cs="Tahoma"/>
          <w:sz w:val="20"/>
          <w:szCs w:val="20"/>
        </w:rPr>
        <w:t xml:space="preserve">s visiones y realidades que experimentan </w:t>
      </w:r>
      <w:r w:rsidRPr="002409D2">
        <w:rPr>
          <w:rFonts w:ascii="Tahoma" w:hAnsi="Tahoma" w:cs="Tahoma"/>
          <w:sz w:val="20"/>
          <w:szCs w:val="20"/>
        </w:rPr>
        <w:t>técnicos, asesores y productores de la zona</w:t>
      </w:r>
      <w:r w:rsidR="0080218A" w:rsidRPr="002409D2">
        <w:rPr>
          <w:rFonts w:ascii="Tahoma" w:hAnsi="Tahoma" w:cs="Tahoma"/>
          <w:sz w:val="20"/>
          <w:szCs w:val="20"/>
        </w:rPr>
        <w:t xml:space="preserve"> en referencia a la producción de </w:t>
      </w:r>
      <w:r w:rsidR="0080218A" w:rsidRPr="002409D2">
        <w:rPr>
          <w:rFonts w:ascii="Tahoma" w:hAnsi="Tahoma" w:cs="Tahoma"/>
          <w:sz w:val="20"/>
          <w:szCs w:val="20"/>
        </w:rPr>
        <w:lastRenderedPageBreak/>
        <w:t>cereales de invierno</w:t>
      </w:r>
      <w:r w:rsidRPr="002409D2">
        <w:rPr>
          <w:rFonts w:ascii="Tahoma" w:hAnsi="Tahoma" w:cs="Tahoma"/>
          <w:sz w:val="20"/>
          <w:szCs w:val="20"/>
        </w:rPr>
        <w:t>.</w:t>
      </w:r>
      <w:r w:rsidR="0080218A" w:rsidRPr="002409D2">
        <w:rPr>
          <w:rFonts w:ascii="Tahoma" w:hAnsi="Tahoma" w:cs="Tahoma"/>
          <w:sz w:val="20"/>
          <w:szCs w:val="20"/>
        </w:rPr>
        <w:t xml:space="preserve"> La primera mesa se centrará en la región Sudoeste y estará coordinada por Agustín </w:t>
      </w:r>
      <w:proofErr w:type="spellStart"/>
      <w:r w:rsidR="0080218A" w:rsidRPr="002409D2">
        <w:rPr>
          <w:rFonts w:ascii="Tahoma" w:hAnsi="Tahoma" w:cs="Tahoma"/>
          <w:sz w:val="20"/>
          <w:szCs w:val="20"/>
        </w:rPr>
        <w:t>Giorno</w:t>
      </w:r>
      <w:proofErr w:type="spellEnd"/>
      <w:r w:rsidR="0080218A" w:rsidRPr="002409D2">
        <w:rPr>
          <w:rFonts w:ascii="Tahoma" w:hAnsi="Tahoma" w:cs="Tahoma"/>
          <w:sz w:val="20"/>
          <w:szCs w:val="20"/>
        </w:rPr>
        <w:t xml:space="preserve"> del Grupo de Experimentación Agrícola del Sudoeste (GEASO), mientras que Pablo Calviño, experto en producción agrícola y director de </w:t>
      </w:r>
      <w:proofErr w:type="spellStart"/>
      <w:r w:rsidR="0080218A" w:rsidRPr="002409D2">
        <w:rPr>
          <w:rFonts w:ascii="Tahoma" w:hAnsi="Tahoma" w:cs="Tahoma"/>
          <w:sz w:val="20"/>
          <w:szCs w:val="20"/>
        </w:rPr>
        <w:t>ADBlick</w:t>
      </w:r>
      <w:proofErr w:type="spellEnd"/>
      <w:r w:rsidR="0080218A" w:rsidRPr="002409D2">
        <w:rPr>
          <w:rFonts w:ascii="Tahoma" w:hAnsi="Tahoma" w:cs="Tahoma"/>
          <w:sz w:val="20"/>
          <w:szCs w:val="20"/>
        </w:rPr>
        <w:t xml:space="preserve"> Granos, se dedicará más tarde a la región Sudeste.</w:t>
      </w:r>
    </w:p>
    <w:p w:rsidR="0080218A" w:rsidRPr="002409D2" w:rsidRDefault="0080218A" w:rsidP="00EF01E6">
      <w:pPr>
        <w:rPr>
          <w:rFonts w:ascii="Tahoma" w:hAnsi="Tahoma" w:cs="Tahoma"/>
          <w:sz w:val="20"/>
          <w:szCs w:val="20"/>
        </w:rPr>
      </w:pPr>
      <w:r w:rsidRPr="002409D2">
        <w:rPr>
          <w:rFonts w:ascii="Tahoma" w:hAnsi="Tahoma" w:cs="Tahoma"/>
          <w:sz w:val="20"/>
          <w:szCs w:val="20"/>
        </w:rPr>
        <w:t>El viernes la jornada arranca bien temprano, a las 8:30,</w:t>
      </w:r>
      <w:r w:rsidR="00EF01E6" w:rsidRPr="002409D2">
        <w:rPr>
          <w:rFonts w:ascii="Tahoma" w:hAnsi="Tahoma" w:cs="Tahoma"/>
          <w:sz w:val="20"/>
          <w:szCs w:val="20"/>
        </w:rPr>
        <w:t xml:space="preserve"> con una mirada sobre la potencialidad de los cultivos de servicio, cobertura y alternativos de invierno. El investigador </w:t>
      </w:r>
      <w:r w:rsidRPr="002409D2">
        <w:rPr>
          <w:rFonts w:ascii="Tahoma" w:hAnsi="Tahoma" w:cs="Tahoma"/>
          <w:sz w:val="20"/>
          <w:szCs w:val="20"/>
        </w:rPr>
        <w:t>Gervasio Piñeiro</w:t>
      </w:r>
      <w:r w:rsidR="00EF01E6" w:rsidRPr="002409D2">
        <w:rPr>
          <w:rFonts w:ascii="Tahoma" w:hAnsi="Tahoma" w:cs="Tahoma"/>
          <w:sz w:val="20"/>
          <w:szCs w:val="20"/>
        </w:rPr>
        <w:t>, del</w:t>
      </w:r>
      <w:r w:rsidRPr="002409D2">
        <w:rPr>
          <w:rFonts w:ascii="Tahoma" w:hAnsi="Tahoma" w:cs="Tahoma"/>
          <w:sz w:val="20"/>
          <w:szCs w:val="20"/>
        </w:rPr>
        <w:t xml:space="preserve"> </w:t>
      </w:r>
      <w:r w:rsidR="00EF01E6" w:rsidRPr="002409D2">
        <w:rPr>
          <w:rFonts w:ascii="Tahoma" w:hAnsi="Tahoma" w:cs="Tahoma"/>
          <w:sz w:val="20"/>
          <w:szCs w:val="20"/>
        </w:rPr>
        <w:t xml:space="preserve">Instituto de Estudios Fisiológicos y Ecológicos Vinculados a la Agronomía (IFEVA/CONICET), será el encargado de brindar un pantallazo general sobre el tema. Luego le seguirán Guillermo Peralta e Ignacio Zuleta, de Aapresid, quienes hablarán, respectivamente, sobre los cambios </w:t>
      </w:r>
      <w:r w:rsidRPr="002409D2">
        <w:rPr>
          <w:rFonts w:ascii="Tahoma" w:hAnsi="Tahoma" w:cs="Tahoma"/>
          <w:sz w:val="20"/>
          <w:szCs w:val="20"/>
        </w:rPr>
        <w:t xml:space="preserve">físicos y químicos </w:t>
      </w:r>
      <w:r w:rsidR="00EF01E6" w:rsidRPr="002409D2">
        <w:rPr>
          <w:rFonts w:ascii="Tahoma" w:hAnsi="Tahoma" w:cs="Tahoma"/>
          <w:sz w:val="20"/>
          <w:szCs w:val="20"/>
        </w:rPr>
        <w:t xml:space="preserve">que experimenta </w:t>
      </w:r>
      <w:r w:rsidRPr="002409D2">
        <w:rPr>
          <w:rFonts w:ascii="Tahoma" w:hAnsi="Tahoma" w:cs="Tahoma"/>
          <w:sz w:val="20"/>
          <w:szCs w:val="20"/>
        </w:rPr>
        <w:t xml:space="preserve">el suelo </w:t>
      </w:r>
      <w:r w:rsidR="00EF01E6" w:rsidRPr="002409D2">
        <w:rPr>
          <w:rFonts w:ascii="Tahoma" w:hAnsi="Tahoma" w:cs="Tahoma"/>
          <w:sz w:val="20"/>
          <w:szCs w:val="20"/>
        </w:rPr>
        <w:t xml:space="preserve">con este tipo de cultivos, y la conveniencia económica de optar por cultivos de cobertura o cultivos de grano. También habrá lugar para el trigo candeal, mientras que el asesor privado Fidel </w:t>
      </w:r>
      <w:proofErr w:type="spellStart"/>
      <w:r w:rsidR="00EF01E6" w:rsidRPr="002409D2">
        <w:rPr>
          <w:rFonts w:ascii="Tahoma" w:hAnsi="Tahoma" w:cs="Tahoma"/>
          <w:sz w:val="20"/>
          <w:szCs w:val="20"/>
        </w:rPr>
        <w:t>Cortese</w:t>
      </w:r>
      <w:proofErr w:type="spellEnd"/>
      <w:r w:rsidR="00EF01E6" w:rsidRPr="002409D2">
        <w:rPr>
          <w:rFonts w:ascii="Tahoma" w:hAnsi="Tahoma" w:cs="Tahoma"/>
          <w:sz w:val="20"/>
          <w:szCs w:val="20"/>
        </w:rPr>
        <w:t xml:space="preserve"> explicará bajo qué condiciones la cebada cervecera y forrajera puede volverse una alternativa </w:t>
      </w:r>
      <w:r w:rsidRPr="002409D2">
        <w:rPr>
          <w:rFonts w:ascii="Tahoma" w:hAnsi="Tahoma" w:cs="Tahoma"/>
          <w:sz w:val="20"/>
          <w:szCs w:val="20"/>
        </w:rPr>
        <w:t>al trigo</w:t>
      </w:r>
      <w:r w:rsidR="00EF01E6" w:rsidRPr="002409D2">
        <w:rPr>
          <w:rFonts w:ascii="Tahoma" w:hAnsi="Tahoma" w:cs="Tahoma"/>
          <w:sz w:val="20"/>
          <w:szCs w:val="20"/>
        </w:rPr>
        <w:t>.</w:t>
      </w:r>
    </w:p>
    <w:p w:rsidR="005A6C6A" w:rsidRPr="002409D2" w:rsidRDefault="00EF01E6" w:rsidP="00A141D8">
      <w:pPr>
        <w:rPr>
          <w:rFonts w:ascii="Tahoma" w:hAnsi="Tahoma" w:cs="Tahoma"/>
          <w:sz w:val="20"/>
          <w:szCs w:val="20"/>
        </w:rPr>
      </w:pPr>
      <w:r w:rsidRPr="002409D2">
        <w:rPr>
          <w:rFonts w:ascii="Tahoma" w:hAnsi="Tahoma" w:cs="Tahoma"/>
          <w:sz w:val="20"/>
          <w:szCs w:val="20"/>
        </w:rPr>
        <w:t>También por la mañana, se hará un relevamiento sobre el desempeño de los cultivos de invierno de acuerdo a las</w:t>
      </w:r>
      <w:r w:rsidR="005A6C6A" w:rsidRPr="002409D2">
        <w:rPr>
          <w:rFonts w:ascii="Tahoma" w:hAnsi="Tahoma" w:cs="Tahoma"/>
          <w:sz w:val="20"/>
          <w:szCs w:val="20"/>
        </w:rPr>
        <w:t xml:space="preserve"> distintas zonas de producción de la Argentina: Gustavo Duarte, de AACREA, estará a cargo de la región Oeste; Gerardo </w:t>
      </w:r>
      <w:proofErr w:type="spellStart"/>
      <w:r w:rsidR="005A6C6A" w:rsidRPr="002409D2">
        <w:rPr>
          <w:rFonts w:ascii="Tahoma" w:hAnsi="Tahoma" w:cs="Tahoma"/>
          <w:sz w:val="20"/>
          <w:szCs w:val="20"/>
        </w:rPr>
        <w:t>Chiara</w:t>
      </w:r>
      <w:proofErr w:type="spellEnd"/>
      <w:r w:rsidR="005A6C6A" w:rsidRPr="002409D2">
        <w:rPr>
          <w:rFonts w:ascii="Tahoma" w:hAnsi="Tahoma" w:cs="Tahoma"/>
          <w:sz w:val="20"/>
          <w:szCs w:val="20"/>
        </w:rPr>
        <w:t xml:space="preserve"> y Belén Agosti (AACREA y Aapresid respectivamente) hablará sobre la zona Norte; y por último, Matías Campos, de AACREA, difundirá su conocimiento sobre el centro de nuestro país. </w:t>
      </w:r>
      <w:r w:rsidR="00A141D8">
        <w:rPr>
          <w:rFonts w:ascii="Tahoma" w:hAnsi="Tahoma" w:cs="Tahoma"/>
          <w:sz w:val="20"/>
          <w:szCs w:val="20"/>
        </w:rPr>
        <w:t>A su vez, distintos especialistas del mercado analizarán los precios del</w:t>
      </w:r>
      <w:r w:rsidR="00D35C8D" w:rsidRPr="00D35C8D">
        <w:rPr>
          <w:rFonts w:ascii="Tahoma" w:hAnsi="Tahoma" w:cs="Tahoma"/>
          <w:sz w:val="20"/>
          <w:szCs w:val="20"/>
        </w:rPr>
        <w:t xml:space="preserve"> trigo </w:t>
      </w:r>
      <w:r w:rsidR="00A141D8">
        <w:rPr>
          <w:rFonts w:ascii="Tahoma" w:hAnsi="Tahoma" w:cs="Tahoma"/>
          <w:sz w:val="20"/>
          <w:szCs w:val="20"/>
        </w:rPr>
        <w:t>en</w:t>
      </w:r>
      <w:r w:rsidR="00D35C8D" w:rsidRPr="00D35C8D">
        <w:rPr>
          <w:rFonts w:ascii="Tahoma" w:hAnsi="Tahoma" w:cs="Tahoma"/>
          <w:sz w:val="20"/>
          <w:szCs w:val="20"/>
        </w:rPr>
        <w:t xml:space="preserve"> los mercados </w:t>
      </w:r>
      <w:r w:rsidR="00A141D8">
        <w:rPr>
          <w:rFonts w:ascii="Tahoma" w:hAnsi="Tahoma" w:cs="Tahoma"/>
          <w:sz w:val="20"/>
          <w:szCs w:val="20"/>
        </w:rPr>
        <w:t>a futuro</w:t>
      </w:r>
      <w:r w:rsidR="00D35C8D" w:rsidRPr="00D35C8D">
        <w:rPr>
          <w:rFonts w:ascii="Tahoma" w:hAnsi="Tahoma" w:cs="Tahoma"/>
          <w:sz w:val="20"/>
          <w:szCs w:val="20"/>
        </w:rPr>
        <w:t xml:space="preserve"> </w:t>
      </w:r>
      <w:r w:rsidR="00A141D8">
        <w:rPr>
          <w:rFonts w:ascii="Tahoma" w:hAnsi="Tahoma" w:cs="Tahoma"/>
          <w:sz w:val="20"/>
          <w:szCs w:val="20"/>
        </w:rPr>
        <w:t>y se analizarán las v</w:t>
      </w:r>
      <w:r w:rsidR="00D35C8D" w:rsidRPr="00D35C8D">
        <w:rPr>
          <w:rFonts w:ascii="Tahoma" w:hAnsi="Tahoma" w:cs="Tahoma"/>
          <w:sz w:val="20"/>
          <w:szCs w:val="20"/>
        </w:rPr>
        <w:t>entajas y desventajas del almacenamiento no tradicional</w:t>
      </w:r>
      <w:r w:rsidR="00A141D8">
        <w:rPr>
          <w:rFonts w:ascii="Tahoma" w:hAnsi="Tahoma" w:cs="Tahoma"/>
          <w:sz w:val="20"/>
          <w:szCs w:val="20"/>
        </w:rPr>
        <w:t>.</w:t>
      </w:r>
    </w:p>
    <w:p w:rsidR="005A6C6A" w:rsidRPr="002409D2" w:rsidRDefault="009B2AF6" w:rsidP="009B2AF6">
      <w:pPr>
        <w:rPr>
          <w:rFonts w:ascii="Tahoma" w:hAnsi="Tahoma" w:cs="Tahoma"/>
          <w:sz w:val="20"/>
          <w:szCs w:val="20"/>
        </w:rPr>
      </w:pPr>
      <w:r w:rsidRPr="002409D2">
        <w:rPr>
          <w:rFonts w:ascii="Tahoma" w:hAnsi="Tahoma" w:cs="Tahoma"/>
          <w:sz w:val="20"/>
          <w:szCs w:val="20"/>
        </w:rPr>
        <w:t xml:space="preserve">Las restricciones bióticas y nutricionales serán las protagonistas de otra de las mesas, con Jorgelina Montoya a la cabeza (del INTA </w:t>
      </w:r>
      <w:proofErr w:type="spellStart"/>
      <w:r w:rsidRPr="002409D2">
        <w:rPr>
          <w:rFonts w:ascii="Tahoma" w:hAnsi="Tahoma" w:cs="Tahoma"/>
          <w:sz w:val="20"/>
          <w:szCs w:val="20"/>
        </w:rPr>
        <w:t>Anguil</w:t>
      </w:r>
      <w:proofErr w:type="spellEnd"/>
      <w:r w:rsidRPr="002409D2">
        <w:rPr>
          <w:rFonts w:ascii="Tahoma" w:hAnsi="Tahoma" w:cs="Tahoma"/>
          <w:sz w:val="20"/>
          <w:szCs w:val="20"/>
        </w:rPr>
        <w:t xml:space="preserve">), quien brindará consejos para mejorar </w:t>
      </w:r>
      <w:r w:rsidR="005A6C6A" w:rsidRPr="002409D2">
        <w:rPr>
          <w:rFonts w:ascii="Tahoma" w:hAnsi="Tahoma" w:cs="Tahoma"/>
          <w:sz w:val="20"/>
          <w:szCs w:val="20"/>
        </w:rPr>
        <w:t>el manejo de las malezas y reducir la ap</w:t>
      </w:r>
      <w:r w:rsidRPr="002409D2">
        <w:rPr>
          <w:rFonts w:ascii="Tahoma" w:hAnsi="Tahoma" w:cs="Tahoma"/>
          <w:sz w:val="20"/>
          <w:szCs w:val="20"/>
        </w:rPr>
        <w:t>arición de especies resistentes; y Jorge González Montaner, especialista técnico de larga trayectoria en trigo y cebada, que compartirá sus conocimientos sobre m</w:t>
      </w:r>
      <w:r w:rsidR="005A6C6A" w:rsidRPr="002409D2">
        <w:rPr>
          <w:rFonts w:ascii="Tahoma" w:hAnsi="Tahoma" w:cs="Tahoma"/>
          <w:sz w:val="20"/>
          <w:szCs w:val="20"/>
        </w:rPr>
        <w:t xml:space="preserve">anejo de la </w:t>
      </w:r>
      <w:r w:rsidRPr="002409D2">
        <w:rPr>
          <w:rFonts w:ascii="Tahoma" w:hAnsi="Tahoma" w:cs="Tahoma"/>
          <w:sz w:val="20"/>
          <w:szCs w:val="20"/>
        </w:rPr>
        <w:t>n</w:t>
      </w:r>
      <w:r w:rsidR="005A6C6A" w:rsidRPr="002409D2">
        <w:rPr>
          <w:rFonts w:ascii="Tahoma" w:hAnsi="Tahoma" w:cs="Tahoma"/>
          <w:sz w:val="20"/>
          <w:szCs w:val="20"/>
        </w:rPr>
        <w:t>utrición</w:t>
      </w:r>
      <w:r w:rsidRPr="002409D2">
        <w:rPr>
          <w:rFonts w:ascii="Tahoma" w:hAnsi="Tahoma" w:cs="Tahoma"/>
          <w:sz w:val="20"/>
          <w:szCs w:val="20"/>
        </w:rPr>
        <w:t xml:space="preserve">. </w:t>
      </w:r>
    </w:p>
    <w:p w:rsidR="00747DB5" w:rsidRPr="002409D2" w:rsidRDefault="009B2AF6" w:rsidP="00747DB5">
      <w:pPr>
        <w:rPr>
          <w:rFonts w:ascii="Tahoma" w:hAnsi="Tahoma" w:cs="Tahoma"/>
          <w:sz w:val="20"/>
          <w:szCs w:val="20"/>
        </w:rPr>
      </w:pPr>
      <w:r w:rsidRPr="002409D2">
        <w:rPr>
          <w:rFonts w:ascii="Tahoma" w:hAnsi="Tahoma" w:cs="Tahoma"/>
          <w:sz w:val="20"/>
          <w:szCs w:val="20"/>
        </w:rPr>
        <w:t xml:space="preserve">Por último, el cierre de “A Todo Trigo 2018” estará destinado a analizar los distintos escenarios económicos y políticos de cara al futuro con mesas de debate a la que asistirán distintos actores relevantes de la industria, analistas técnicos y distinguidos economistas. </w:t>
      </w:r>
      <w:r w:rsidR="00747DB5" w:rsidRPr="002409D2">
        <w:rPr>
          <w:rFonts w:ascii="Tahoma" w:hAnsi="Tahoma" w:cs="Tahoma"/>
          <w:sz w:val="20"/>
          <w:szCs w:val="20"/>
        </w:rPr>
        <w:t xml:space="preserve">De esta forma, el congreso organizado por la Federación de Acopiadores vuelve a instalarse como un faro para toda la cadena productiva del trigo, brindando aportes </w:t>
      </w:r>
      <w:r w:rsidR="00E001A1" w:rsidRPr="002409D2">
        <w:rPr>
          <w:rFonts w:ascii="Tahoma" w:hAnsi="Tahoma" w:cs="Tahoma"/>
          <w:sz w:val="20"/>
          <w:szCs w:val="20"/>
        </w:rPr>
        <w:t>científicos, tecnológicos y c</w:t>
      </w:r>
      <w:r w:rsidR="002A0D5A" w:rsidRPr="002409D2">
        <w:rPr>
          <w:rFonts w:ascii="Tahoma" w:hAnsi="Tahoma" w:cs="Tahoma"/>
          <w:sz w:val="20"/>
          <w:szCs w:val="20"/>
        </w:rPr>
        <w:t xml:space="preserve">omerciales </w:t>
      </w:r>
      <w:r w:rsidR="00747DB5" w:rsidRPr="002409D2">
        <w:rPr>
          <w:rFonts w:ascii="Tahoma" w:hAnsi="Tahoma" w:cs="Tahoma"/>
          <w:sz w:val="20"/>
          <w:szCs w:val="20"/>
        </w:rPr>
        <w:t xml:space="preserve">con el objetivo de consolidar a la Argentina otra vez como protagonista en el mundo. </w:t>
      </w:r>
    </w:p>
    <w:p w:rsidR="009B23BE" w:rsidRPr="002409D2" w:rsidRDefault="00901CCA" w:rsidP="009B23BE">
      <w:pPr>
        <w:jc w:val="both"/>
        <w:rPr>
          <w:rFonts w:ascii="Tahoma" w:hAnsi="Tahoma" w:cs="Tahoma"/>
          <w:sz w:val="20"/>
          <w:szCs w:val="20"/>
        </w:rPr>
      </w:pPr>
      <w:r>
        <w:rPr>
          <w:rFonts w:ascii="Tahoma" w:hAnsi="Tahoma" w:cs="Tahoma"/>
          <w:sz w:val="20"/>
          <w:szCs w:val="20"/>
        </w:rPr>
        <w:t xml:space="preserve">Más </w:t>
      </w:r>
      <w:proofErr w:type="spellStart"/>
      <w:r>
        <w:rPr>
          <w:rFonts w:ascii="Tahoma" w:hAnsi="Tahoma" w:cs="Tahoma"/>
          <w:sz w:val="20"/>
          <w:szCs w:val="20"/>
        </w:rPr>
        <w:t>info</w:t>
      </w:r>
      <w:proofErr w:type="spellEnd"/>
      <w:r>
        <w:rPr>
          <w:rFonts w:ascii="Tahoma" w:hAnsi="Tahoma" w:cs="Tahoma"/>
          <w:sz w:val="20"/>
          <w:szCs w:val="20"/>
        </w:rPr>
        <w:t xml:space="preserve"> en </w:t>
      </w:r>
      <w:r w:rsidRPr="00901CCA">
        <w:rPr>
          <w:rFonts w:ascii="Tahoma" w:hAnsi="Tahoma" w:cs="Tahoma"/>
          <w:sz w:val="20"/>
          <w:szCs w:val="20"/>
        </w:rPr>
        <w:t>www.atodotrigo.com.ar</w:t>
      </w:r>
      <w:r w:rsidR="009B23BE" w:rsidRPr="002409D2">
        <w:rPr>
          <w:rFonts w:ascii="Tahoma" w:hAnsi="Tahoma" w:cs="Tahoma"/>
          <w:sz w:val="20"/>
          <w:szCs w:val="20"/>
        </w:rPr>
        <w:t xml:space="preserve"> </w:t>
      </w:r>
    </w:p>
    <w:sectPr w:rsidR="009B23BE" w:rsidRPr="002409D2" w:rsidSect="009B23BE">
      <w:headerReference w:type="default" r:id="rId8"/>
      <w:footerReference w:type="default" r:id="rId9"/>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B5" w:rsidRDefault="00410DB5" w:rsidP="002409D2">
      <w:pPr>
        <w:spacing w:after="0" w:line="240" w:lineRule="auto"/>
      </w:pPr>
      <w:r>
        <w:separator/>
      </w:r>
    </w:p>
  </w:endnote>
  <w:endnote w:type="continuationSeparator" w:id="0">
    <w:p w:rsidR="00410DB5" w:rsidRDefault="00410DB5"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410DB5"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B5" w:rsidRDefault="00410DB5" w:rsidP="002409D2">
      <w:pPr>
        <w:spacing w:after="0" w:line="240" w:lineRule="auto"/>
      </w:pPr>
      <w:r>
        <w:separator/>
      </w:r>
    </w:p>
  </w:footnote>
  <w:footnote w:type="continuationSeparator" w:id="0">
    <w:p w:rsidR="00410DB5" w:rsidRDefault="00410DB5"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pPr>
      <w:pStyle w:val="Encabezado"/>
    </w:pPr>
    <w:r>
      <w:rPr>
        <w:noProof/>
        <w:lang w:eastAsia="es-AR"/>
      </w:rPr>
      <w:drawing>
        <wp:anchor distT="0" distB="0" distL="114300" distR="114300" simplePos="0" relativeHeight="251659264" behindDoc="0" locked="0" layoutInCell="0" allowOverlap="1">
          <wp:simplePos x="0" y="0"/>
          <wp:positionH relativeFrom="margin">
            <wp:posOffset>4177665</wp:posOffset>
          </wp:positionH>
          <wp:positionV relativeFrom="paragraph">
            <wp:posOffset>-20955</wp:posOffset>
          </wp:positionV>
          <wp:extent cx="1317625" cy="133350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1333500"/>
                  </a:xfrm>
                  <a:prstGeom prst="rect">
                    <a:avLst/>
                  </a:prstGeom>
                  <a:noFill/>
                  <a:ln>
                    <a:noFill/>
                  </a:ln>
                </pic:spPr>
              </pic:pic>
            </a:graphicData>
          </a:graphic>
        </wp:anchor>
      </w:drawing>
    </w:r>
    <w:r>
      <w:rPr>
        <w:b/>
        <w:noProof/>
        <w:u w:val="single"/>
        <w:lang w:eastAsia="es-AR"/>
      </w:rPr>
      <w:drawing>
        <wp:inline distT="0" distB="0" distL="0" distR="0">
          <wp:extent cx="3257550" cy="1152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3256718" cy="11522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9420D"/>
    <w:rsid w:val="000949CD"/>
    <w:rsid w:val="000B4E7F"/>
    <w:rsid w:val="001C6FE7"/>
    <w:rsid w:val="002409D2"/>
    <w:rsid w:val="00250681"/>
    <w:rsid w:val="002A0D5A"/>
    <w:rsid w:val="002D0945"/>
    <w:rsid w:val="002E6F4C"/>
    <w:rsid w:val="00307D99"/>
    <w:rsid w:val="003A1F75"/>
    <w:rsid w:val="003E1F1B"/>
    <w:rsid w:val="003F5960"/>
    <w:rsid w:val="00410DB5"/>
    <w:rsid w:val="00425FC3"/>
    <w:rsid w:val="00453A6E"/>
    <w:rsid w:val="005A6C6A"/>
    <w:rsid w:val="00635D66"/>
    <w:rsid w:val="00641E66"/>
    <w:rsid w:val="006F08EA"/>
    <w:rsid w:val="00747DB5"/>
    <w:rsid w:val="00781B25"/>
    <w:rsid w:val="007E0BE6"/>
    <w:rsid w:val="007E7D63"/>
    <w:rsid w:val="0080218A"/>
    <w:rsid w:val="0081672F"/>
    <w:rsid w:val="008B3999"/>
    <w:rsid w:val="008C2340"/>
    <w:rsid w:val="008D6A6C"/>
    <w:rsid w:val="00900430"/>
    <w:rsid w:val="00901CCA"/>
    <w:rsid w:val="009B23BE"/>
    <w:rsid w:val="009B2AF6"/>
    <w:rsid w:val="009C5BAA"/>
    <w:rsid w:val="009D11B0"/>
    <w:rsid w:val="00A141D8"/>
    <w:rsid w:val="00A41EB6"/>
    <w:rsid w:val="00AD0966"/>
    <w:rsid w:val="00B65FDB"/>
    <w:rsid w:val="00C01AD7"/>
    <w:rsid w:val="00D16FFE"/>
    <w:rsid w:val="00D2394F"/>
    <w:rsid w:val="00D35C8D"/>
    <w:rsid w:val="00DD53E7"/>
    <w:rsid w:val="00DE4E37"/>
    <w:rsid w:val="00E001A1"/>
    <w:rsid w:val="00E025ED"/>
    <w:rsid w:val="00EF01E6"/>
    <w:rsid w:val="00F266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0DC6-E0AD-46AD-8CBB-D2BE52FA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Usuario</cp:lastModifiedBy>
  <cp:revision>3</cp:revision>
  <cp:lastPrinted>2018-01-17T16:04:00Z</cp:lastPrinted>
  <dcterms:created xsi:type="dcterms:W3CDTF">2018-03-01T15:13:00Z</dcterms:created>
  <dcterms:modified xsi:type="dcterms:W3CDTF">2018-03-01T15:34:00Z</dcterms:modified>
</cp:coreProperties>
</file>