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0F3" w:rsidRDefault="003970F3">
      <w:pPr>
        <w:rPr>
          <w:rFonts w:ascii="Tahoma" w:hAnsi="Tahoma" w:cs="Tahoma"/>
          <w:b/>
          <w:szCs w:val="20"/>
        </w:rPr>
      </w:pPr>
    </w:p>
    <w:p w:rsidR="003970F3" w:rsidRDefault="00686E8C" w:rsidP="00686E8C">
      <w:pPr>
        <w:spacing w:line="240" w:lineRule="auto"/>
        <w:rPr>
          <w:rFonts w:ascii="Tahoma" w:hAnsi="Tahoma" w:cs="Tahoma"/>
          <w:b/>
          <w:szCs w:val="20"/>
        </w:rPr>
      </w:pPr>
      <w:r>
        <w:rPr>
          <w:rFonts w:ascii="Tahoma" w:hAnsi="Tahoma" w:cs="Tahoma"/>
          <w:b/>
          <w:szCs w:val="20"/>
        </w:rPr>
        <w:t>En mayo, l</w:t>
      </w:r>
      <w:r w:rsidR="00D12FD1">
        <w:rPr>
          <w:rFonts w:ascii="Tahoma" w:hAnsi="Tahoma" w:cs="Tahoma"/>
          <w:b/>
          <w:szCs w:val="20"/>
        </w:rPr>
        <w:t>a cadena del trigo se reúne en Mar del Plata para consolidar una nueva etapa</w:t>
      </w:r>
    </w:p>
    <w:p w:rsidR="003970F3" w:rsidRPr="00F45679" w:rsidRDefault="003970F3" w:rsidP="00686E8C">
      <w:pPr>
        <w:spacing w:line="240" w:lineRule="auto"/>
        <w:jc w:val="both"/>
        <w:rPr>
          <w:rFonts w:ascii="Tahoma" w:hAnsi="Tahoma" w:cs="Tahoma"/>
          <w:b/>
          <w:i/>
          <w:sz w:val="20"/>
          <w:szCs w:val="20"/>
        </w:rPr>
      </w:pPr>
      <w:r w:rsidRPr="00F45679">
        <w:rPr>
          <w:rFonts w:ascii="Tahoma" w:hAnsi="Tahoma" w:cs="Tahoma"/>
          <w:b/>
          <w:i/>
          <w:sz w:val="20"/>
          <w:szCs w:val="20"/>
        </w:rPr>
        <w:t xml:space="preserve">En la última campaña, la Argentina logró insertar en el mercado mundial más de 13 millones de toneladas de trigo. Lo hizo tras haber recuperado calidad y con buenos niveles de precios. Ahora el desafío es </w:t>
      </w:r>
      <w:r w:rsidR="00D12FD1">
        <w:rPr>
          <w:rFonts w:ascii="Tahoma" w:hAnsi="Tahoma" w:cs="Tahoma"/>
          <w:b/>
          <w:i/>
          <w:sz w:val="20"/>
          <w:szCs w:val="20"/>
        </w:rPr>
        <w:t xml:space="preserve">mantener </w:t>
      </w:r>
      <w:r w:rsidRPr="00F45679">
        <w:rPr>
          <w:rFonts w:ascii="Tahoma" w:hAnsi="Tahoma" w:cs="Tahoma"/>
          <w:b/>
          <w:i/>
          <w:sz w:val="20"/>
          <w:szCs w:val="20"/>
        </w:rPr>
        <w:t>el crecimiento del negocio “Mirando al mundo”</w:t>
      </w:r>
      <w:r w:rsidR="009C25AB">
        <w:rPr>
          <w:rFonts w:ascii="Tahoma" w:hAnsi="Tahoma" w:cs="Tahoma"/>
          <w:b/>
          <w:i/>
          <w:sz w:val="20"/>
          <w:szCs w:val="20"/>
        </w:rPr>
        <w:t>. Esta es la propuesta de la Federación de Acopiadores en</w:t>
      </w:r>
      <w:r w:rsidRPr="00F45679">
        <w:rPr>
          <w:rFonts w:ascii="Tahoma" w:hAnsi="Tahoma" w:cs="Tahoma"/>
          <w:b/>
          <w:i/>
          <w:sz w:val="20"/>
          <w:szCs w:val="20"/>
        </w:rPr>
        <w:t xml:space="preserve"> A Todo Trigo 2018. </w:t>
      </w:r>
    </w:p>
    <w:p w:rsidR="003970F3" w:rsidRDefault="003970F3" w:rsidP="00686E8C">
      <w:pPr>
        <w:spacing w:line="240" w:lineRule="auto"/>
        <w:rPr>
          <w:rFonts w:ascii="Tahoma" w:hAnsi="Tahoma" w:cs="Tahoma"/>
          <w:sz w:val="20"/>
          <w:szCs w:val="20"/>
        </w:rPr>
      </w:pPr>
      <w:r w:rsidRPr="00F45679">
        <w:rPr>
          <w:rFonts w:ascii="Tahoma" w:hAnsi="Tahoma" w:cs="Tahoma"/>
          <w:sz w:val="20"/>
          <w:szCs w:val="20"/>
        </w:rPr>
        <w:t xml:space="preserve">Luego de haber estado durante años fuera del circuito mundial, producto de políticas intervencionistas y mecanismos de retenciones que </w:t>
      </w:r>
      <w:r w:rsidR="00D12FD1">
        <w:rPr>
          <w:rFonts w:ascii="Tahoma" w:hAnsi="Tahoma" w:cs="Tahoma"/>
          <w:sz w:val="20"/>
          <w:szCs w:val="20"/>
        </w:rPr>
        <w:t>complicaron</w:t>
      </w:r>
      <w:r w:rsidRPr="00F45679">
        <w:rPr>
          <w:rFonts w:ascii="Tahoma" w:hAnsi="Tahoma" w:cs="Tahoma"/>
          <w:sz w:val="20"/>
          <w:szCs w:val="20"/>
        </w:rPr>
        <w:t xml:space="preserve"> la actividad, el trigo argentino ha vuelto a renacer en estos dos últimos años. En poco tiempo, la producción ha recuperado gran parte del terreno perdido en la última década y ha vuelto a jugar en las ligas mayores demostrando el fuerte dinamismo que posee el sector. </w:t>
      </w:r>
    </w:p>
    <w:p w:rsidR="003970F3" w:rsidRPr="00515791" w:rsidRDefault="007A4D45" w:rsidP="00686E8C">
      <w:pPr>
        <w:spacing w:line="240" w:lineRule="auto"/>
        <w:rPr>
          <w:rFonts w:ascii="Tahoma" w:hAnsi="Tahoma" w:cs="Tahoma"/>
          <w:sz w:val="20"/>
          <w:szCs w:val="20"/>
        </w:rPr>
      </w:pPr>
      <w:r>
        <w:rPr>
          <w:rFonts w:ascii="Tahoma" w:hAnsi="Tahoma" w:cs="Tahoma"/>
          <w:sz w:val="20"/>
          <w:szCs w:val="20"/>
        </w:rPr>
        <w:t>En este contexto, l</w:t>
      </w:r>
      <w:r w:rsidR="003970F3" w:rsidRPr="00515791">
        <w:rPr>
          <w:rFonts w:ascii="Tahoma" w:hAnsi="Tahoma" w:cs="Tahoma"/>
          <w:sz w:val="20"/>
          <w:szCs w:val="20"/>
        </w:rPr>
        <w:t>a Federación de Acopiadores de Cereales prepara la octava edición de su congreso A Todo Trigo 2018</w:t>
      </w:r>
      <w:r w:rsidR="003970F3">
        <w:rPr>
          <w:rFonts w:ascii="Tahoma" w:hAnsi="Tahoma" w:cs="Tahoma"/>
          <w:sz w:val="20"/>
          <w:szCs w:val="20"/>
        </w:rPr>
        <w:t xml:space="preserve"> que se realizará el 10 y 11 de mayo en el Hotel Sheraton de Mar del Plata. </w:t>
      </w:r>
      <w:r w:rsidR="003970F3" w:rsidRPr="00515791">
        <w:rPr>
          <w:rFonts w:ascii="Tahoma" w:hAnsi="Tahoma" w:cs="Tahoma"/>
          <w:sz w:val="20"/>
          <w:szCs w:val="20"/>
        </w:rPr>
        <w:t xml:space="preserve">“Este es el espacio de reunión más importante de toda la cadena del trigo en la Argentina. La Federación pone mucho esfuerzo en la organización de este congreso que busca aportar conocimiento técnico, comercial y estratégico de la mano de los más prestigiosos especialistas. Nuestro objetivo es aportar una mirada que nos ayude a mejorar la eficiencia del trigo argentino en el mercado interno y en el mundo”, sostiene Fernando </w:t>
      </w:r>
      <w:proofErr w:type="spellStart"/>
      <w:r w:rsidR="003970F3" w:rsidRPr="00515791">
        <w:rPr>
          <w:rFonts w:ascii="Tahoma" w:hAnsi="Tahoma" w:cs="Tahoma"/>
          <w:sz w:val="20"/>
          <w:szCs w:val="20"/>
        </w:rPr>
        <w:t>Rivara</w:t>
      </w:r>
      <w:proofErr w:type="spellEnd"/>
      <w:r w:rsidR="003970F3" w:rsidRPr="00515791">
        <w:rPr>
          <w:rFonts w:ascii="Tahoma" w:hAnsi="Tahoma" w:cs="Tahoma"/>
          <w:sz w:val="20"/>
          <w:szCs w:val="20"/>
        </w:rPr>
        <w:t xml:space="preserve">, presidente de la Federación de Acopiadores. </w:t>
      </w:r>
    </w:p>
    <w:p w:rsidR="003970F3" w:rsidRDefault="003970F3" w:rsidP="00686E8C">
      <w:pPr>
        <w:spacing w:line="240" w:lineRule="auto"/>
        <w:rPr>
          <w:rFonts w:ascii="Tahoma" w:hAnsi="Tahoma" w:cs="Tahoma"/>
          <w:sz w:val="20"/>
          <w:szCs w:val="20"/>
        </w:rPr>
      </w:pPr>
      <w:r w:rsidRPr="00515791">
        <w:rPr>
          <w:rFonts w:ascii="Tahoma" w:hAnsi="Tahoma" w:cs="Tahoma"/>
          <w:sz w:val="20"/>
          <w:szCs w:val="20"/>
        </w:rPr>
        <w:t>Pese a la gran sequía que afecta a buena parte del país y complica el inicio de la siembra de granos finos, la Federación encara con optimismo la nueva edición del encuentro</w:t>
      </w:r>
      <w:r>
        <w:rPr>
          <w:rFonts w:ascii="Tahoma" w:hAnsi="Tahoma" w:cs="Tahoma"/>
          <w:sz w:val="20"/>
          <w:szCs w:val="20"/>
        </w:rPr>
        <w:t xml:space="preserve"> y lo hace tras dos campañas favorables para el cultivo, con cerca de 18 millones de toneladas de producción.</w:t>
      </w:r>
    </w:p>
    <w:p w:rsidR="003970F3" w:rsidRDefault="003970F3" w:rsidP="00686E8C">
      <w:pPr>
        <w:spacing w:line="240" w:lineRule="auto"/>
        <w:rPr>
          <w:rFonts w:ascii="Tahoma" w:hAnsi="Tahoma" w:cs="Tahoma"/>
          <w:sz w:val="20"/>
          <w:szCs w:val="20"/>
        </w:rPr>
      </w:pPr>
      <w:r>
        <w:rPr>
          <w:rFonts w:ascii="Tahoma" w:hAnsi="Tahoma" w:cs="Tahoma"/>
          <w:sz w:val="20"/>
          <w:szCs w:val="20"/>
        </w:rPr>
        <w:t xml:space="preserve">“Hace dos campañas atrás, cuando se pensaba en el crecimiento de la producción de trigo en la Argentina surgían una serie de incertidumbres ligadas a las chances de insertarse en el mercado internacional sin resignar niveles de precios. La buena noticia es que </w:t>
      </w:r>
      <w:r w:rsidRPr="00515791">
        <w:rPr>
          <w:rFonts w:ascii="Tahoma" w:hAnsi="Tahoma" w:cs="Tahoma"/>
          <w:sz w:val="20"/>
          <w:szCs w:val="20"/>
        </w:rPr>
        <w:t>Argentina</w:t>
      </w:r>
      <w:r>
        <w:rPr>
          <w:rFonts w:ascii="Tahoma" w:hAnsi="Tahoma" w:cs="Tahoma"/>
          <w:sz w:val="20"/>
          <w:szCs w:val="20"/>
        </w:rPr>
        <w:t xml:space="preserve"> no sólo</w:t>
      </w:r>
      <w:r w:rsidRPr="00515791">
        <w:rPr>
          <w:rFonts w:ascii="Tahoma" w:hAnsi="Tahoma" w:cs="Tahoma"/>
          <w:sz w:val="20"/>
          <w:szCs w:val="20"/>
        </w:rPr>
        <w:t xml:space="preserve"> aumentó la producción</w:t>
      </w:r>
      <w:r>
        <w:rPr>
          <w:rFonts w:ascii="Tahoma" w:hAnsi="Tahoma" w:cs="Tahoma"/>
          <w:sz w:val="20"/>
          <w:szCs w:val="20"/>
        </w:rPr>
        <w:t xml:space="preserve"> sino también </w:t>
      </w:r>
      <w:r w:rsidRPr="00515791">
        <w:rPr>
          <w:rFonts w:ascii="Tahoma" w:hAnsi="Tahoma" w:cs="Tahoma"/>
          <w:sz w:val="20"/>
          <w:szCs w:val="20"/>
        </w:rPr>
        <w:t>aumentaron sustancialmente las exportaciones</w:t>
      </w:r>
      <w:r>
        <w:rPr>
          <w:rFonts w:ascii="Tahoma" w:hAnsi="Tahoma" w:cs="Tahoma"/>
          <w:sz w:val="20"/>
          <w:szCs w:val="20"/>
        </w:rPr>
        <w:t xml:space="preserve"> (</w:t>
      </w:r>
      <w:r w:rsidRPr="00515791">
        <w:rPr>
          <w:rFonts w:ascii="Tahoma" w:hAnsi="Tahoma" w:cs="Tahoma"/>
          <w:sz w:val="20"/>
          <w:szCs w:val="20"/>
        </w:rPr>
        <w:t>13 millones de toneladas</w:t>
      </w:r>
      <w:r>
        <w:rPr>
          <w:rFonts w:ascii="Tahoma" w:hAnsi="Tahoma" w:cs="Tahoma"/>
          <w:sz w:val="20"/>
          <w:szCs w:val="20"/>
        </w:rPr>
        <w:t xml:space="preserve">) y </w:t>
      </w:r>
      <w:r w:rsidRPr="00515791">
        <w:rPr>
          <w:rFonts w:ascii="Tahoma" w:hAnsi="Tahoma" w:cs="Tahoma"/>
          <w:sz w:val="20"/>
          <w:szCs w:val="20"/>
        </w:rPr>
        <w:t>los niveles de precios estuvieron sostenidos y perfectamente en línea con los internacionales</w:t>
      </w:r>
      <w:r>
        <w:rPr>
          <w:rFonts w:ascii="Tahoma" w:hAnsi="Tahoma" w:cs="Tahoma"/>
          <w:sz w:val="20"/>
          <w:szCs w:val="20"/>
        </w:rPr>
        <w:t>”, relata Raúl Dente, asesor general de la Federación de Acopiadores.</w:t>
      </w:r>
      <w:r w:rsidRPr="00515791">
        <w:rPr>
          <w:rFonts w:ascii="Tahoma" w:hAnsi="Tahoma" w:cs="Tahoma"/>
          <w:sz w:val="20"/>
          <w:szCs w:val="20"/>
        </w:rPr>
        <w:t xml:space="preserve"> </w:t>
      </w:r>
    </w:p>
    <w:p w:rsidR="003970F3" w:rsidRPr="00515791" w:rsidRDefault="003970F3" w:rsidP="00686E8C">
      <w:pPr>
        <w:spacing w:line="240" w:lineRule="auto"/>
        <w:rPr>
          <w:rFonts w:ascii="Tahoma" w:hAnsi="Tahoma" w:cs="Tahoma"/>
          <w:sz w:val="20"/>
          <w:szCs w:val="20"/>
        </w:rPr>
      </w:pPr>
      <w:r>
        <w:rPr>
          <w:rFonts w:ascii="Tahoma" w:hAnsi="Tahoma" w:cs="Tahoma"/>
          <w:sz w:val="20"/>
          <w:szCs w:val="20"/>
        </w:rPr>
        <w:t xml:space="preserve">Como se sabe, el consumo interno de trigo se caracteriza por su estabilidad, ya que depende básicamente del aumento de la población y de la demanda de pan. Por eso “Mirando al mundo” es el slogan de la octava edición de A Todo Trigo. “El mundo ofrece grandes oportunidades, con precios </w:t>
      </w:r>
      <w:r w:rsidRPr="00515791">
        <w:rPr>
          <w:rFonts w:ascii="Tahoma" w:hAnsi="Tahoma" w:cs="Tahoma"/>
          <w:sz w:val="20"/>
          <w:szCs w:val="20"/>
        </w:rPr>
        <w:t>muy positivos y sostenidos</w:t>
      </w:r>
      <w:r>
        <w:rPr>
          <w:rFonts w:ascii="Tahoma" w:hAnsi="Tahoma" w:cs="Tahoma"/>
          <w:sz w:val="20"/>
          <w:szCs w:val="20"/>
        </w:rPr>
        <w:t>. I</w:t>
      </w:r>
      <w:r w:rsidRPr="00515791">
        <w:rPr>
          <w:rFonts w:ascii="Tahoma" w:hAnsi="Tahoma" w:cs="Tahoma"/>
          <w:sz w:val="20"/>
          <w:szCs w:val="20"/>
        </w:rPr>
        <w:t>ncluso para la campaña próxima</w:t>
      </w:r>
      <w:r>
        <w:rPr>
          <w:rFonts w:ascii="Tahoma" w:hAnsi="Tahoma" w:cs="Tahoma"/>
          <w:sz w:val="20"/>
          <w:szCs w:val="20"/>
        </w:rPr>
        <w:t xml:space="preserve"> h</w:t>
      </w:r>
      <w:r w:rsidRPr="00515791">
        <w:rPr>
          <w:rFonts w:ascii="Tahoma" w:hAnsi="Tahoma" w:cs="Tahoma"/>
          <w:sz w:val="20"/>
          <w:szCs w:val="20"/>
        </w:rPr>
        <w:t xml:space="preserve">ablar de </w:t>
      </w:r>
      <w:r>
        <w:rPr>
          <w:rFonts w:ascii="Tahoma" w:hAnsi="Tahoma" w:cs="Tahoma"/>
          <w:sz w:val="20"/>
          <w:szCs w:val="20"/>
        </w:rPr>
        <w:t xml:space="preserve">un </w:t>
      </w:r>
      <w:r w:rsidRPr="00515791">
        <w:rPr>
          <w:rFonts w:ascii="Tahoma" w:hAnsi="Tahoma" w:cs="Tahoma"/>
          <w:sz w:val="20"/>
          <w:szCs w:val="20"/>
        </w:rPr>
        <w:t>trigo cercano a los 200 dólares por tonelada es excelente</w:t>
      </w:r>
      <w:r>
        <w:rPr>
          <w:rFonts w:ascii="Tahoma" w:hAnsi="Tahoma" w:cs="Tahoma"/>
          <w:sz w:val="20"/>
          <w:szCs w:val="20"/>
        </w:rPr>
        <w:t xml:space="preserve"> y sirve de gran aliciente para la cadena productiva”, reflexiona Dente.</w:t>
      </w:r>
    </w:p>
    <w:p w:rsidR="003970F3" w:rsidRDefault="003970F3" w:rsidP="00686E8C">
      <w:pPr>
        <w:spacing w:line="240" w:lineRule="auto"/>
        <w:rPr>
          <w:rFonts w:ascii="Tahoma" w:hAnsi="Tahoma" w:cs="Tahoma"/>
          <w:sz w:val="20"/>
          <w:szCs w:val="20"/>
        </w:rPr>
      </w:pPr>
      <w:r>
        <w:rPr>
          <w:rFonts w:ascii="Tahoma" w:hAnsi="Tahoma" w:cs="Tahoma"/>
          <w:sz w:val="20"/>
          <w:szCs w:val="20"/>
        </w:rPr>
        <w:t xml:space="preserve">La reinserción mundial del trigo argentino ha estado especialmente direccionada a </w:t>
      </w:r>
      <w:r w:rsidRPr="00515791">
        <w:rPr>
          <w:rFonts w:ascii="Tahoma" w:hAnsi="Tahoma" w:cs="Tahoma"/>
          <w:sz w:val="20"/>
          <w:szCs w:val="20"/>
        </w:rPr>
        <w:t>los mercados tradicionales</w:t>
      </w:r>
      <w:r>
        <w:rPr>
          <w:rFonts w:ascii="Tahoma" w:hAnsi="Tahoma" w:cs="Tahoma"/>
          <w:sz w:val="20"/>
          <w:szCs w:val="20"/>
        </w:rPr>
        <w:t>, como</w:t>
      </w:r>
      <w:r w:rsidRPr="00515791">
        <w:rPr>
          <w:rFonts w:ascii="Tahoma" w:hAnsi="Tahoma" w:cs="Tahoma"/>
          <w:sz w:val="20"/>
          <w:szCs w:val="20"/>
        </w:rPr>
        <w:t xml:space="preserve"> Brasil</w:t>
      </w:r>
      <w:r>
        <w:rPr>
          <w:rFonts w:ascii="Tahoma" w:hAnsi="Tahoma" w:cs="Tahoma"/>
          <w:sz w:val="20"/>
          <w:szCs w:val="20"/>
        </w:rPr>
        <w:t xml:space="preserve">, Asia, </w:t>
      </w:r>
      <w:r w:rsidR="00F24952">
        <w:rPr>
          <w:rFonts w:ascii="Tahoma" w:hAnsi="Tahoma" w:cs="Tahoma"/>
          <w:sz w:val="20"/>
          <w:szCs w:val="20"/>
        </w:rPr>
        <w:t>Á</w:t>
      </w:r>
      <w:r>
        <w:rPr>
          <w:rFonts w:ascii="Tahoma" w:hAnsi="Tahoma" w:cs="Tahoma"/>
          <w:sz w:val="20"/>
          <w:szCs w:val="20"/>
        </w:rPr>
        <w:t xml:space="preserve">frica y </w:t>
      </w:r>
      <w:r w:rsidR="007A4D45">
        <w:rPr>
          <w:rFonts w:ascii="Tahoma" w:hAnsi="Tahoma" w:cs="Tahoma"/>
          <w:sz w:val="20"/>
          <w:szCs w:val="20"/>
        </w:rPr>
        <w:t xml:space="preserve">otros países de </w:t>
      </w:r>
      <w:r>
        <w:rPr>
          <w:rFonts w:ascii="Tahoma" w:hAnsi="Tahoma" w:cs="Tahoma"/>
          <w:sz w:val="20"/>
          <w:szCs w:val="20"/>
        </w:rPr>
        <w:t xml:space="preserve">Latinoamérica. A su vez, se ha caracterizado por una mejora en la calidad del trigo argentino, fruto de la vuelta a la inversión tecnológica por parte de los productores. </w:t>
      </w:r>
      <w:r w:rsidR="00686E8C">
        <w:rPr>
          <w:rFonts w:ascii="Tahoma" w:hAnsi="Tahoma" w:cs="Tahoma"/>
          <w:sz w:val="20"/>
          <w:szCs w:val="20"/>
        </w:rPr>
        <w:t>Hoy e</w:t>
      </w:r>
      <w:r>
        <w:rPr>
          <w:rFonts w:ascii="Tahoma" w:hAnsi="Tahoma" w:cs="Tahoma"/>
          <w:sz w:val="20"/>
          <w:szCs w:val="20"/>
        </w:rPr>
        <w:t>l futuro es auspicioso. La cadena agroindustrial está cada vez más cerca de alcanzar las 20 millones de toneladas</w:t>
      </w:r>
      <w:r w:rsidR="00686E8C">
        <w:rPr>
          <w:rFonts w:ascii="Tahoma" w:hAnsi="Tahoma" w:cs="Tahoma"/>
          <w:sz w:val="20"/>
          <w:szCs w:val="20"/>
        </w:rPr>
        <w:t xml:space="preserve"> p</w:t>
      </w:r>
      <w:r w:rsidR="007A4D45">
        <w:rPr>
          <w:rFonts w:ascii="Tahoma" w:hAnsi="Tahoma" w:cs="Tahoma"/>
          <w:sz w:val="20"/>
          <w:szCs w:val="20"/>
        </w:rPr>
        <w:t>or eso ahora</w:t>
      </w:r>
      <w:r>
        <w:rPr>
          <w:rFonts w:ascii="Tahoma" w:hAnsi="Tahoma" w:cs="Tahoma"/>
          <w:sz w:val="20"/>
          <w:szCs w:val="20"/>
        </w:rPr>
        <w:t xml:space="preserve"> el desafío es consolidar la marca del trigo argentino en el mundo. </w:t>
      </w:r>
    </w:p>
    <w:p w:rsidR="00635D66" w:rsidRPr="002409D2" w:rsidRDefault="00686E8C" w:rsidP="00686E8C">
      <w:pPr>
        <w:spacing w:line="240" w:lineRule="auto"/>
        <w:rPr>
          <w:rFonts w:ascii="Tahoma" w:hAnsi="Tahoma" w:cs="Tahoma"/>
          <w:sz w:val="20"/>
          <w:szCs w:val="20"/>
        </w:rPr>
      </w:pPr>
      <w:r>
        <w:rPr>
          <w:rFonts w:ascii="Tahoma" w:hAnsi="Tahoma" w:cs="Tahoma"/>
          <w:sz w:val="20"/>
          <w:szCs w:val="20"/>
        </w:rPr>
        <w:t xml:space="preserve">Durante dos días, y en tres salones simultáneos, unos 60 oradores de prestigio internacional darán contenido al encuentro más importante para el trigo en la Argentina. </w:t>
      </w:r>
      <w:r w:rsidR="007A4D45">
        <w:rPr>
          <w:rFonts w:ascii="Tahoma" w:hAnsi="Tahoma" w:cs="Tahoma"/>
          <w:sz w:val="20"/>
          <w:szCs w:val="20"/>
        </w:rPr>
        <w:t xml:space="preserve">Desde Jorge </w:t>
      </w:r>
      <w:proofErr w:type="spellStart"/>
      <w:r w:rsidR="007A4D45">
        <w:rPr>
          <w:rFonts w:ascii="Tahoma" w:hAnsi="Tahoma" w:cs="Tahoma"/>
          <w:sz w:val="20"/>
          <w:szCs w:val="20"/>
        </w:rPr>
        <w:t>Dubcovsky</w:t>
      </w:r>
      <w:proofErr w:type="spellEnd"/>
      <w:r w:rsidR="007A4D45">
        <w:rPr>
          <w:rFonts w:ascii="Tahoma" w:hAnsi="Tahoma" w:cs="Tahoma"/>
          <w:sz w:val="20"/>
          <w:szCs w:val="20"/>
        </w:rPr>
        <w:t>, especialista en biotecnología aplicada a</w:t>
      </w:r>
      <w:r w:rsidR="00CB7BE9">
        <w:rPr>
          <w:rFonts w:ascii="Tahoma" w:hAnsi="Tahoma" w:cs="Tahoma"/>
          <w:sz w:val="20"/>
          <w:szCs w:val="20"/>
        </w:rPr>
        <w:t>l mejoramiento</w:t>
      </w:r>
      <w:r w:rsidR="007A4D45">
        <w:rPr>
          <w:rFonts w:ascii="Tahoma" w:hAnsi="Tahoma" w:cs="Tahoma"/>
          <w:sz w:val="20"/>
          <w:szCs w:val="20"/>
        </w:rPr>
        <w:t xml:space="preserve"> de la Universidad Davis, </w:t>
      </w:r>
      <w:r w:rsidR="00CB7BE9">
        <w:rPr>
          <w:rFonts w:ascii="Tahoma" w:hAnsi="Tahoma" w:cs="Tahoma"/>
          <w:sz w:val="20"/>
          <w:szCs w:val="20"/>
        </w:rPr>
        <w:t xml:space="preserve">en </w:t>
      </w:r>
      <w:r w:rsidR="007A4D45">
        <w:rPr>
          <w:rFonts w:ascii="Tahoma" w:hAnsi="Tahoma" w:cs="Tahoma"/>
          <w:sz w:val="20"/>
          <w:szCs w:val="20"/>
        </w:rPr>
        <w:t>California, Estados Unidos,</w:t>
      </w:r>
      <w:r>
        <w:rPr>
          <w:rFonts w:ascii="Tahoma" w:hAnsi="Tahoma" w:cs="Tahoma"/>
          <w:sz w:val="20"/>
          <w:szCs w:val="20"/>
        </w:rPr>
        <w:t xml:space="preserve"> pasando por analistas de mercado de prestigio internacional y referentes en tecnologías para la producción de Argentina</w:t>
      </w:r>
      <w:r w:rsidR="00CB7BE9">
        <w:rPr>
          <w:rFonts w:ascii="Tahoma" w:hAnsi="Tahoma" w:cs="Tahoma"/>
          <w:sz w:val="20"/>
          <w:szCs w:val="20"/>
        </w:rPr>
        <w:t xml:space="preserve">, hasta llegar a un </w:t>
      </w:r>
      <w:r>
        <w:rPr>
          <w:rFonts w:ascii="Tahoma" w:hAnsi="Tahoma" w:cs="Tahoma"/>
          <w:sz w:val="20"/>
          <w:szCs w:val="20"/>
        </w:rPr>
        <w:t xml:space="preserve">cierre de lujo y un llamado a la reflexión de la mano de Carlos </w:t>
      </w:r>
      <w:proofErr w:type="spellStart"/>
      <w:r>
        <w:rPr>
          <w:rFonts w:ascii="Tahoma" w:hAnsi="Tahoma" w:cs="Tahoma"/>
          <w:sz w:val="20"/>
          <w:szCs w:val="20"/>
        </w:rPr>
        <w:t>Melconian</w:t>
      </w:r>
      <w:proofErr w:type="spellEnd"/>
      <w:r>
        <w:rPr>
          <w:rFonts w:ascii="Tahoma" w:hAnsi="Tahoma" w:cs="Tahoma"/>
          <w:sz w:val="20"/>
          <w:szCs w:val="20"/>
        </w:rPr>
        <w:t xml:space="preserve"> y Rosendo Fraga, que analizarán la economía y la política del país. </w:t>
      </w:r>
      <w:r w:rsidR="00CB7BE9">
        <w:rPr>
          <w:rFonts w:ascii="Tahoma" w:hAnsi="Tahoma" w:cs="Tahoma"/>
          <w:sz w:val="20"/>
          <w:szCs w:val="20"/>
        </w:rPr>
        <w:t xml:space="preserve">Un menú completo que no dejará tema en el tintero. Así se prepara </w:t>
      </w:r>
      <w:r>
        <w:rPr>
          <w:rFonts w:ascii="Tahoma" w:hAnsi="Tahoma" w:cs="Tahoma"/>
          <w:sz w:val="20"/>
          <w:szCs w:val="20"/>
        </w:rPr>
        <w:t>A Todo Trigo</w:t>
      </w:r>
      <w:r w:rsidR="00CB7BE9">
        <w:rPr>
          <w:rFonts w:ascii="Tahoma" w:hAnsi="Tahoma" w:cs="Tahoma"/>
          <w:sz w:val="20"/>
          <w:szCs w:val="20"/>
        </w:rPr>
        <w:t xml:space="preserve"> 2018</w:t>
      </w:r>
      <w:r>
        <w:rPr>
          <w:rFonts w:ascii="Tahoma" w:hAnsi="Tahoma" w:cs="Tahoma"/>
          <w:sz w:val="20"/>
          <w:szCs w:val="20"/>
        </w:rPr>
        <w:t xml:space="preserve">. </w:t>
      </w:r>
    </w:p>
    <w:p w:rsidR="00515791" w:rsidRDefault="00901CCA" w:rsidP="00686E8C">
      <w:pPr>
        <w:spacing w:line="240" w:lineRule="auto"/>
        <w:jc w:val="both"/>
        <w:rPr>
          <w:rFonts w:ascii="Tahoma" w:hAnsi="Tahoma" w:cs="Tahoma"/>
          <w:sz w:val="20"/>
          <w:szCs w:val="20"/>
        </w:rPr>
      </w:pPr>
      <w:r>
        <w:rPr>
          <w:rFonts w:ascii="Tahoma" w:hAnsi="Tahoma" w:cs="Tahoma"/>
          <w:sz w:val="20"/>
          <w:szCs w:val="20"/>
        </w:rPr>
        <w:t xml:space="preserve">Más </w:t>
      </w:r>
      <w:proofErr w:type="spellStart"/>
      <w:r>
        <w:rPr>
          <w:rFonts w:ascii="Tahoma" w:hAnsi="Tahoma" w:cs="Tahoma"/>
          <w:sz w:val="20"/>
          <w:szCs w:val="20"/>
        </w:rPr>
        <w:t>info</w:t>
      </w:r>
      <w:proofErr w:type="spellEnd"/>
      <w:r>
        <w:rPr>
          <w:rFonts w:ascii="Tahoma" w:hAnsi="Tahoma" w:cs="Tahoma"/>
          <w:sz w:val="20"/>
          <w:szCs w:val="20"/>
        </w:rPr>
        <w:t xml:space="preserve"> en </w:t>
      </w:r>
      <w:r w:rsidRPr="00901CCA">
        <w:rPr>
          <w:rFonts w:ascii="Tahoma" w:hAnsi="Tahoma" w:cs="Tahoma"/>
          <w:sz w:val="20"/>
          <w:szCs w:val="20"/>
        </w:rPr>
        <w:t>www.atodotrigo.com.ar</w:t>
      </w:r>
      <w:r w:rsidR="009B23BE" w:rsidRPr="002409D2">
        <w:rPr>
          <w:rFonts w:ascii="Tahoma" w:hAnsi="Tahoma" w:cs="Tahoma"/>
          <w:sz w:val="20"/>
          <w:szCs w:val="20"/>
        </w:rPr>
        <w:t xml:space="preserve"> </w:t>
      </w:r>
      <w:bookmarkStart w:id="0" w:name="_GoBack"/>
      <w:bookmarkEnd w:id="0"/>
    </w:p>
    <w:p w:rsidR="00CB7BE9" w:rsidRDefault="00CB7BE9" w:rsidP="00686E8C">
      <w:pPr>
        <w:spacing w:line="240" w:lineRule="auto"/>
        <w:jc w:val="both"/>
        <w:rPr>
          <w:rFonts w:ascii="Tahoma" w:hAnsi="Tahoma" w:cs="Tahoma"/>
          <w:sz w:val="20"/>
          <w:szCs w:val="20"/>
        </w:rPr>
      </w:pPr>
    </w:p>
    <w:p w:rsidR="00515791" w:rsidRPr="002409D2" w:rsidRDefault="00515791" w:rsidP="00686E8C">
      <w:pPr>
        <w:spacing w:line="240" w:lineRule="auto"/>
        <w:rPr>
          <w:rFonts w:ascii="Tahoma" w:hAnsi="Tahoma" w:cs="Tahoma"/>
          <w:sz w:val="20"/>
          <w:szCs w:val="20"/>
        </w:rPr>
      </w:pPr>
    </w:p>
    <w:sectPr w:rsidR="00515791" w:rsidRPr="002409D2" w:rsidSect="009B23BE">
      <w:headerReference w:type="default" r:id="rId8"/>
      <w:footerReference w:type="default" r:id="rId9"/>
      <w:pgSz w:w="12240" w:h="20160" w:code="5"/>
      <w:pgMar w:top="1417" w:right="1701" w:bottom="1417"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BF3" w:rsidRDefault="00951BF3" w:rsidP="002409D2">
      <w:pPr>
        <w:spacing w:after="0" w:line="240" w:lineRule="auto"/>
      </w:pPr>
      <w:r>
        <w:separator/>
      </w:r>
    </w:p>
  </w:endnote>
  <w:endnote w:type="continuationSeparator" w:id="0">
    <w:p w:rsidR="00951BF3" w:rsidRDefault="00951BF3" w:rsidP="0024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D2" w:rsidRPr="006D1AB3" w:rsidRDefault="002409D2" w:rsidP="002409D2">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Prensa: SAVIA Comunicación </w:t>
    </w:r>
  </w:p>
  <w:p w:rsidR="002409D2" w:rsidRPr="006D1AB3" w:rsidRDefault="002409D2" w:rsidP="002409D2">
    <w:pPr>
      <w:pStyle w:val="Piedepgina"/>
      <w:tabs>
        <w:tab w:val="left" w:pos="555"/>
      </w:tabs>
      <w:jc w:val="right"/>
      <w:rPr>
        <w:rFonts w:ascii="Tahoma" w:hAnsi="Tahoma" w:cs="Tahoma"/>
        <w:color w:val="000000"/>
        <w:sz w:val="14"/>
        <w:szCs w:val="14"/>
      </w:rPr>
    </w:pPr>
    <w:r w:rsidRPr="006D1AB3">
      <w:rPr>
        <w:rFonts w:ascii="Tahoma" w:hAnsi="Tahoma" w:cs="Tahoma"/>
        <w:noProof/>
        <w:color w:val="000000"/>
        <w:sz w:val="14"/>
        <w:szCs w:val="14"/>
        <w:lang w:val="es-MX"/>
      </w:rPr>
      <w:t xml:space="preserve"> Tel. 011 4545 7734 </w:t>
    </w:r>
    <w:r>
      <w:rPr>
        <w:rFonts w:ascii="Tahoma" w:hAnsi="Tahoma" w:cs="Tahoma"/>
        <w:noProof/>
        <w:color w:val="000000"/>
        <w:sz w:val="14"/>
        <w:szCs w:val="14"/>
        <w:lang w:val="es-MX"/>
      </w:rPr>
      <w:t xml:space="preserve">– 011 15 </w:t>
    </w:r>
    <w:r w:rsidR="001C6FE7">
      <w:rPr>
        <w:rFonts w:ascii="Tahoma" w:hAnsi="Tahoma" w:cs="Tahoma"/>
        <w:noProof/>
        <w:color w:val="000000"/>
        <w:sz w:val="14"/>
        <w:szCs w:val="14"/>
        <w:lang w:val="es-MX"/>
      </w:rPr>
      <w:t>6967 2255</w:t>
    </w:r>
    <w:r w:rsidRPr="006D1AB3">
      <w:rPr>
        <w:rFonts w:ascii="Tahoma" w:hAnsi="Tahoma" w:cs="Tahoma"/>
        <w:noProof/>
        <w:color w:val="000000"/>
        <w:sz w:val="14"/>
        <w:szCs w:val="14"/>
        <w:lang w:val="es-MX"/>
      </w:rPr>
      <w:t xml:space="preserve"> </w:t>
    </w:r>
    <w:hyperlink r:id="rId1" w:history="1">
      <w:r w:rsidRPr="006D1AB3">
        <w:rPr>
          <w:rFonts w:ascii="Tahoma" w:hAnsi="Tahoma" w:cs="Tahoma"/>
          <w:noProof/>
          <w:color w:val="000000"/>
          <w:sz w:val="14"/>
          <w:szCs w:val="14"/>
          <w:lang w:val="es-MX"/>
        </w:rPr>
        <w:t>prensa@saviacomunicacion.com.ar</w:t>
      </w:r>
    </w:hyperlink>
  </w:p>
  <w:p w:rsidR="002409D2" w:rsidRPr="006D1AB3" w:rsidRDefault="00951BF3" w:rsidP="002409D2">
    <w:pPr>
      <w:pStyle w:val="Piedepgina"/>
      <w:tabs>
        <w:tab w:val="left" w:pos="6450"/>
      </w:tabs>
      <w:jc w:val="right"/>
      <w:rPr>
        <w:rFonts w:ascii="Tahoma" w:hAnsi="Tahoma" w:cs="Tahoma"/>
        <w:noProof/>
        <w:color w:val="000000"/>
        <w:sz w:val="14"/>
        <w:szCs w:val="14"/>
        <w:lang w:val="es-MX"/>
      </w:rPr>
    </w:pPr>
    <w:hyperlink r:id="rId2" w:history="1">
      <w:r w:rsidR="002409D2" w:rsidRPr="006D1AB3">
        <w:rPr>
          <w:rFonts w:ascii="Tahoma" w:hAnsi="Tahoma" w:cs="Tahoma"/>
          <w:noProof/>
          <w:color w:val="000000"/>
          <w:sz w:val="14"/>
          <w:szCs w:val="14"/>
          <w:lang w:val="es-MX"/>
        </w:rPr>
        <w:t>www.saviacomunicacion.com.ar</w:t>
      </w:r>
    </w:hyperlink>
    <w:r w:rsidR="002409D2" w:rsidRPr="006D1AB3">
      <w:rPr>
        <w:rFonts w:ascii="Tahoma" w:hAnsi="Tahoma" w:cs="Tahoma"/>
        <w:noProof/>
        <w:color w:val="000000"/>
        <w:sz w:val="14"/>
        <w:szCs w:val="14"/>
        <w:lang w:val="es-MX"/>
      </w:rPr>
      <w:t xml:space="preserve">   </w:t>
    </w:r>
  </w:p>
  <w:p w:rsidR="002409D2" w:rsidRPr="002409D2" w:rsidRDefault="002409D2" w:rsidP="002409D2">
    <w:pPr>
      <w:pStyle w:val="Piedepgina"/>
      <w:tabs>
        <w:tab w:val="left" w:pos="6450"/>
      </w:tabs>
      <w:jc w:val="right"/>
      <w:rPr>
        <w:rFonts w:ascii="Tahoma" w:hAnsi="Tahoma" w:cs="Tahoma"/>
        <w:noProof/>
        <w:color w:val="000000"/>
        <w:sz w:val="14"/>
        <w:szCs w:val="14"/>
        <w:lang w:val="es-MX"/>
      </w:rPr>
    </w:pPr>
    <w:r>
      <w:rPr>
        <w:rFonts w:ascii="Tahoma" w:hAnsi="Tahoma" w:cs="Tahoma"/>
        <w:noProof/>
        <w:color w:val="000000"/>
        <w:sz w:val="14"/>
        <w:szCs w:val="14"/>
        <w:vertAlign w:val="subscript"/>
        <w:lang w:eastAsia="es-AR"/>
      </w:rPr>
      <w:drawing>
        <wp:inline distT="0" distB="0" distL="0" distR="0">
          <wp:extent cx="114300" cy="114300"/>
          <wp:effectExtent l="0" t="0" r="0" b="0"/>
          <wp:docPr id="3" name="Imagen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savia.comunicacion </w:t>
    </w:r>
    <w:r>
      <w:rPr>
        <w:rFonts w:ascii="Tahoma" w:hAnsi="Tahoma" w:cs="Tahoma"/>
        <w:noProof/>
        <w:color w:val="000000"/>
        <w:sz w:val="14"/>
        <w:szCs w:val="14"/>
        <w:lang w:eastAsia="es-AR"/>
      </w:rPr>
      <w:drawing>
        <wp:inline distT="0" distB="0" distL="0" distR="0">
          <wp:extent cx="114300" cy="114300"/>
          <wp:effectExtent l="0" t="0" r="0" b="0"/>
          <wp:docPr id="2" name="Imagen 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4"/>
        <w:lang w:val="es-MX"/>
      </w:rPr>
      <w:t xml:space="preserve"> @saviaprensa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BF3" w:rsidRDefault="00951BF3" w:rsidP="002409D2">
      <w:pPr>
        <w:spacing w:after="0" w:line="240" w:lineRule="auto"/>
      </w:pPr>
      <w:r>
        <w:separator/>
      </w:r>
    </w:p>
  </w:footnote>
  <w:footnote w:type="continuationSeparator" w:id="0">
    <w:p w:rsidR="00951BF3" w:rsidRDefault="00951BF3" w:rsidP="002409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D2" w:rsidRDefault="008D6A6C" w:rsidP="003970F3">
    <w:pPr>
      <w:pStyle w:val="Encabezado"/>
      <w:jc w:val="center"/>
    </w:pPr>
    <w:r>
      <w:rPr>
        <w:noProof/>
        <w:lang w:eastAsia="es-AR"/>
      </w:rPr>
      <w:drawing>
        <wp:anchor distT="0" distB="0" distL="114300" distR="114300" simplePos="0" relativeHeight="251659264" behindDoc="0" locked="0" layoutInCell="0" allowOverlap="1">
          <wp:simplePos x="0" y="0"/>
          <wp:positionH relativeFrom="margin">
            <wp:posOffset>2529840</wp:posOffset>
          </wp:positionH>
          <wp:positionV relativeFrom="paragraph">
            <wp:posOffset>-297180</wp:posOffset>
          </wp:positionV>
          <wp:extent cx="611505" cy="619125"/>
          <wp:effectExtent l="0" t="0" r="0" b="0"/>
          <wp:wrapTopAndBottom/>
          <wp:docPr id="1" name="Imagen 1" descr="Feder_ch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eder_ch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970F3" w:rsidRDefault="003970F3" w:rsidP="003970F3">
    <w:pPr>
      <w:pStyle w:val="Encabezado"/>
      <w:jc w:val="center"/>
    </w:pPr>
  </w:p>
  <w:p w:rsidR="003970F3" w:rsidRDefault="003970F3" w:rsidP="003970F3">
    <w:pPr>
      <w:pStyle w:val="Encabezado"/>
      <w:jc w:val="center"/>
    </w:pPr>
    <w:r>
      <w:rPr>
        <w:b/>
        <w:noProof/>
        <w:u w:val="single"/>
        <w:lang w:eastAsia="es-AR"/>
      </w:rPr>
      <w:drawing>
        <wp:inline distT="0" distB="0" distL="0" distR="0" wp14:anchorId="2545F415" wp14:editId="07B18593">
          <wp:extent cx="2180674" cy="771525"/>
          <wp:effectExtent l="0" t="0" r="0" b="0"/>
          <wp:docPr id="4" name="Imagen 4" descr="C:\Users\Usuario\AppData\Local\Microsoft\Windows\INetCache\Content.Word\PPT A TODO TRIGO 2016-01 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AppData\Local\Microsoft\Windows\INetCache\Content.Word\PPT A TODO TRIGO 2016-01 portada.jpg"/>
                  <pic:cNvPicPr>
                    <a:picLocks noChangeAspect="1" noChangeArrowheads="1"/>
                  </pic:cNvPicPr>
                </pic:nvPicPr>
                <pic:blipFill rotWithShape="1">
                  <a:blip r:embed="rId2">
                    <a:extLst>
                      <a:ext uri="{28A0092B-C50C-407E-A947-70E740481C1C}">
                        <a14:useLocalDpi xmlns:a14="http://schemas.microsoft.com/office/drawing/2010/main" val="0"/>
                      </a:ext>
                    </a:extLst>
                  </a:blip>
                  <a:srcRect l="24533" t="3251" r="25682" b="73275"/>
                  <a:stretch/>
                </pic:blipFill>
                <pic:spPr bwMode="auto">
                  <a:xfrm>
                    <a:off x="0" y="0"/>
                    <a:ext cx="2180117" cy="77132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010EA"/>
    <w:rsid w:val="000010EA"/>
    <w:rsid w:val="0009420D"/>
    <w:rsid w:val="000949CD"/>
    <w:rsid w:val="000B4E7F"/>
    <w:rsid w:val="001C6FE7"/>
    <w:rsid w:val="002409D2"/>
    <w:rsid w:val="00250681"/>
    <w:rsid w:val="002A0D5A"/>
    <w:rsid w:val="002D0945"/>
    <w:rsid w:val="002E6F4C"/>
    <w:rsid w:val="00307D99"/>
    <w:rsid w:val="003970F3"/>
    <w:rsid w:val="003A1F75"/>
    <w:rsid w:val="003E1F1B"/>
    <w:rsid w:val="003F5960"/>
    <w:rsid w:val="00410DB5"/>
    <w:rsid w:val="00425FC3"/>
    <w:rsid w:val="00453A6E"/>
    <w:rsid w:val="00515791"/>
    <w:rsid w:val="005A6C6A"/>
    <w:rsid w:val="00635D66"/>
    <w:rsid w:val="00641E66"/>
    <w:rsid w:val="00686E8C"/>
    <w:rsid w:val="006D3A6C"/>
    <w:rsid w:val="006F08EA"/>
    <w:rsid w:val="00747DB5"/>
    <w:rsid w:val="00781B25"/>
    <w:rsid w:val="007A4D45"/>
    <w:rsid w:val="007E0BE6"/>
    <w:rsid w:val="007E7D63"/>
    <w:rsid w:val="0080218A"/>
    <w:rsid w:val="0081672F"/>
    <w:rsid w:val="00875C7E"/>
    <w:rsid w:val="008B3999"/>
    <w:rsid w:val="008C2340"/>
    <w:rsid w:val="008D4141"/>
    <w:rsid w:val="008D6A6C"/>
    <w:rsid w:val="00900430"/>
    <w:rsid w:val="00901CCA"/>
    <w:rsid w:val="00951BF3"/>
    <w:rsid w:val="009A54BD"/>
    <w:rsid w:val="009B23BE"/>
    <w:rsid w:val="009B2AF6"/>
    <w:rsid w:val="009C25AB"/>
    <w:rsid w:val="009C5BAA"/>
    <w:rsid w:val="009D11B0"/>
    <w:rsid w:val="00A141D8"/>
    <w:rsid w:val="00A41EB6"/>
    <w:rsid w:val="00AD0966"/>
    <w:rsid w:val="00B65FDB"/>
    <w:rsid w:val="00BD73D4"/>
    <w:rsid w:val="00BF4706"/>
    <w:rsid w:val="00C01AD7"/>
    <w:rsid w:val="00CB7BE9"/>
    <w:rsid w:val="00D06AD4"/>
    <w:rsid w:val="00D12FD1"/>
    <w:rsid w:val="00D16FFE"/>
    <w:rsid w:val="00D2394F"/>
    <w:rsid w:val="00D35C8D"/>
    <w:rsid w:val="00D92E59"/>
    <w:rsid w:val="00DD53E7"/>
    <w:rsid w:val="00DE4E37"/>
    <w:rsid w:val="00E001A1"/>
    <w:rsid w:val="00E025ED"/>
    <w:rsid w:val="00E366CC"/>
    <w:rsid w:val="00EF01E6"/>
    <w:rsid w:val="00F24952"/>
    <w:rsid w:val="00F26602"/>
    <w:rsid w:val="00F45679"/>
    <w:rsid w:val="00F479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C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09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09D2"/>
  </w:style>
  <w:style w:type="paragraph" w:styleId="Piedepgina">
    <w:name w:val="footer"/>
    <w:basedOn w:val="Normal"/>
    <w:link w:val="PiedepginaCar"/>
    <w:uiPriority w:val="99"/>
    <w:unhideWhenUsed/>
    <w:rsid w:val="002409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09D2"/>
  </w:style>
  <w:style w:type="paragraph" w:styleId="Textodeglobo">
    <w:name w:val="Balloon Text"/>
    <w:basedOn w:val="Normal"/>
    <w:link w:val="TextodegloboCar"/>
    <w:uiPriority w:val="99"/>
    <w:semiHidden/>
    <w:unhideWhenUsed/>
    <w:rsid w:val="002409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0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A5701-712D-48E3-9BB5-3AC190BFF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626</Words>
  <Characters>3446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CENTRO DE ACOPIADORES</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Usuario</cp:lastModifiedBy>
  <cp:revision>8</cp:revision>
  <cp:lastPrinted>2018-01-17T16:04:00Z</cp:lastPrinted>
  <dcterms:created xsi:type="dcterms:W3CDTF">2018-04-04T13:55:00Z</dcterms:created>
  <dcterms:modified xsi:type="dcterms:W3CDTF">2018-04-04T21:05:00Z</dcterms:modified>
</cp:coreProperties>
</file>