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D79CD" w14:textId="05EC4D11" w:rsidR="006B7AB1" w:rsidRPr="008F761A" w:rsidRDefault="00477770" w:rsidP="00D51292">
      <w:pPr>
        <w:spacing w:before="240" w:after="200"/>
        <w:jc w:val="center"/>
        <w:rPr>
          <w:rFonts w:ascii="Noto Sans Light" w:eastAsia="Arial" w:hAnsi="Noto Sans Light" w:cs="Noto Sans Light"/>
          <w:color w:val="000000" w:themeColor="text1"/>
          <w:sz w:val="40"/>
          <w:szCs w:val="48"/>
        </w:rPr>
      </w:pPr>
      <w:r w:rsidRPr="00C41918">
        <w:rPr>
          <w:rFonts w:ascii="Noto Sans Light" w:eastAsia="Arial" w:hAnsi="Noto Sans Light" w:cs="Noto Sans Light"/>
          <w:color w:val="000000" w:themeColor="text1"/>
          <w:sz w:val="40"/>
          <w:szCs w:val="48"/>
        </w:rPr>
        <w:t xml:space="preserve">UPL </w:t>
      </w:r>
      <w:r w:rsidR="0079790E" w:rsidRPr="00C41918">
        <w:rPr>
          <w:rFonts w:ascii="Noto Sans Light" w:eastAsia="Arial" w:hAnsi="Noto Sans Light" w:cs="Noto Sans Light"/>
          <w:color w:val="000000" w:themeColor="text1"/>
          <w:sz w:val="40"/>
          <w:szCs w:val="48"/>
        </w:rPr>
        <w:t>avanza</w:t>
      </w:r>
      <w:r w:rsidR="00B64DCA" w:rsidRPr="00C41918">
        <w:rPr>
          <w:rFonts w:ascii="Noto Sans Light" w:eastAsia="Arial" w:hAnsi="Noto Sans Light" w:cs="Noto Sans Light"/>
          <w:color w:val="000000" w:themeColor="text1"/>
          <w:sz w:val="40"/>
          <w:szCs w:val="48"/>
        </w:rPr>
        <w:t xml:space="preserve"> </w:t>
      </w:r>
      <w:r w:rsidR="003079AA" w:rsidRPr="00C41918">
        <w:rPr>
          <w:rFonts w:ascii="Noto Sans Light" w:eastAsia="Arial" w:hAnsi="Noto Sans Light" w:cs="Noto Sans Light"/>
          <w:color w:val="000000" w:themeColor="text1"/>
          <w:sz w:val="40"/>
          <w:szCs w:val="48"/>
        </w:rPr>
        <w:t>hacia la</w:t>
      </w:r>
      <w:r w:rsidR="005E1350" w:rsidRPr="00C41918">
        <w:rPr>
          <w:rFonts w:ascii="Noto Sans Light" w:eastAsia="Arial" w:hAnsi="Noto Sans Light" w:cs="Noto Sans Light"/>
          <w:color w:val="000000" w:themeColor="text1"/>
          <w:sz w:val="40"/>
          <w:szCs w:val="48"/>
        </w:rPr>
        <w:t xml:space="preserve"> </w:t>
      </w:r>
      <w:r w:rsidR="003079AA" w:rsidRPr="00C41918">
        <w:rPr>
          <w:rFonts w:ascii="Noto Sans Light" w:eastAsia="Arial" w:hAnsi="Noto Sans Light" w:cs="Noto Sans Light"/>
          <w:color w:val="000000" w:themeColor="text1"/>
          <w:sz w:val="40"/>
          <w:szCs w:val="48"/>
        </w:rPr>
        <w:t>agricultura</w:t>
      </w:r>
      <w:r w:rsidRPr="00C41918">
        <w:rPr>
          <w:rFonts w:ascii="Noto Sans Light" w:eastAsia="Arial" w:hAnsi="Noto Sans Light" w:cs="Noto Sans Light"/>
          <w:color w:val="000000" w:themeColor="text1"/>
          <w:sz w:val="40"/>
          <w:szCs w:val="48"/>
        </w:rPr>
        <w:t xml:space="preserve"> digita</w:t>
      </w:r>
      <w:r w:rsidR="00763036" w:rsidRPr="00C41918">
        <w:rPr>
          <w:rFonts w:ascii="Noto Sans Light" w:eastAsia="Arial" w:hAnsi="Noto Sans Light" w:cs="Noto Sans Light"/>
          <w:color w:val="000000" w:themeColor="text1"/>
          <w:sz w:val="40"/>
          <w:szCs w:val="48"/>
        </w:rPr>
        <w:t>l</w:t>
      </w:r>
    </w:p>
    <w:p w14:paraId="410F8DEB" w14:textId="65B29390" w:rsidR="00477770" w:rsidRDefault="00690737" w:rsidP="00477770">
      <w:pPr>
        <w:spacing w:before="240" w:after="240"/>
        <w:jc w:val="center"/>
        <w:rPr>
          <w:rFonts w:ascii="Noto Sans Display ExtraLight" w:hAnsi="Noto Sans Display ExtraLight" w:cs="Noto Sans Display ExtraLight"/>
          <w:color w:val="000000" w:themeColor="text1"/>
        </w:rPr>
      </w:pPr>
      <w:r>
        <w:rPr>
          <w:rFonts w:ascii="Noto Sans Display ExtraLight" w:hAnsi="Noto Sans Display ExtraLight" w:cs="Noto Sans Display ExtraLight"/>
          <w:color w:val="000000" w:themeColor="text1"/>
        </w:rPr>
        <w:t>Con la presencia de líderes</w:t>
      </w:r>
      <w:r w:rsidR="00477770">
        <w:rPr>
          <w:rFonts w:ascii="Noto Sans Display ExtraLight" w:hAnsi="Noto Sans Display ExtraLight" w:cs="Noto Sans Display ExtraLight"/>
          <w:color w:val="000000" w:themeColor="text1"/>
        </w:rPr>
        <w:t xml:space="preserve"> </w:t>
      </w:r>
      <w:r>
        <w:rPr>
          <w:rFonts w:ascii="Noto Sans Display ExtraLight" w:hAnsi="Noto Sans Display ExtraLight" w:cs="Noto Sans Display ExtraLight"/>
          <w:color w:val="000000" w:themeColor="text1"/>
        </w:rPr>
        <w:t>globales</w:t>
      </w:r>
      <w:r w:rsidR="008F5042">
        <w:rPr>
          <w:rFonts w:ascii="Noto Sans Display ExtraLight" w:hAnsi="Noto Sans Display ExtraLight" w:cs="Noto Sans Display ExtraLight"/>
          <w:color w:val="000000" w:themeColor="text1"/>
        </w:rPr>
        <w:t xml:space="preserve"> </w:t>
      </w:r>
      <w:r w:rsidR="008F5042" w:rsidRPr="00C41918">
        <w:rPr>
          <w:rFonts w:ascii="Noto Sans Display ExtraLight" w:hAnsi="Noto Sans Display ExtraLight" w:cs="Noto Sans Display ExtraLight"/>
          <w:color w:val="000000" w:themeColor="text1"/>
        </w:rPr>
        <w:t>y</w:t>
      </w:r>
      <w:r w:rsidR="00386654" w:rsidRPr="00C41918">
        <w:rPr>
          <w:rFonts w:ascii="Noto Sans Display ExtraLight" w:hAnsi="Noto Sans Display ExtraLight" w:cs="Noto Sans Display ExtraLight"/>
          <w:color w:val="000000" w:themeColor="text1"/>
        </w:rPr>
        <w:t xml:space="preserve"> regionales</w:t>
      </w:r>
      <w:r w:rsidR="00477770" w:rsidRPr="00C41918">
        <w:rPr>
          <w:rFonts w:ascii="Noto Sans Display ExtraLight" w:hAnsi="Noto Sans Display ExtraLight" w:cs="Noto Sans Display ExtraLight"/>
          <w:color w:val="000000" w:themeColor="text1"/>
        </w:rPr>
        <w:t>,</w:t>
      </w:r>
      <w:r w:rsidR="00477770">
        <w:rPr>
          <w:rFonts w:ascii="Noto Sans Display ExtraLight" w:hAnsi="Noto Sans Display ExtraLight" w:cs="Noto Sans Display ExtraLight"/>
          <w:color w:val="000000" w:themeColor="text1"/>
        </w:rPr>
        <w:t xml:space="preserve"> que participaro</w:t>
      </w:r>
      <w:r w:rsidR="00477770" w:rsidRPr="00477770">
        <w:rPr>
          <w:rFonts w:ascii="Noto Sans Display ExtraLight" w:hAnsi="Noto Sans Display ExtraLight" w:cs="Noto Sans Display ExtraLight"/>
          <w:color w:val="000000" w:themeColor="text1"/>
        </w:rPr>
        <w:t>n en vivo de</w:t>
      </w:r>
      <w:r w:rsidR="00477770">
        <w:rPr>
          <w:rFonts w:ascii="Noto Sans Display ExtraLight" w:hAnsi="Noto Sans Display ExtraLight" w:cs="Noto Sans Display ExtraLight"/>
          <w:color w:val="000000" w:themeColor="text1"/>
        </w:rPr>
        <w:t xml:space="preserve">sde diferentes partes del mundo, la empresa realizó su convencional anual de clientes. El rol de los distribuidores en </w:t>
      </w:r>
      <w:r w:rsidR="00477770" w:rsidRPr="00C41918">
        <w:rPr>
          <w:rFonts w:ascii="Noto Sans Display ExtraLight" w:hAnsi="Noto Sans Display ExtraLight" w:cs="Noto Sans Display ExtraLight"/>
          <w:color w:val="000000" w:themeColor="text1"/>
        </w:rPr>
        <w:t xml:space="preserve">la </w:t>
      </w:r>
      <w:r w:rsidR="003079AA" w:rsidRPr="00C41918">
        <w:rPr>
          <w:rFonts w:ascii="Noto Sans Display ExtraLight" w:hAnsi="Noto Sans Display ExtraLight" w:cs="Noto Sans Display ExtraLight"/>
          <w:color w:val="000000" w:themeColor="text1"/>
        </w:rPr>
        <w:t xml:space="preserve">transformación </w:t>
      </w:r>
      <w:r w:rsidR="00477770" w:rsidRPr="00C41918">
        <w:rPr>
          <w:rFonts w:ascii="Noto Sans Display ExtraLight" w:hAnsi="Noto Sans Display ExtraLight" w:cs="Noto Sans Display ExtraLight"/>
          <w:color w:val="000000" w:themeColor="text1"/>
        </w:rPr>
        <w:t>digital</w:t>
      </w:r>
      <w:r w:rsidR="00477770">
        <w:rPr>
          <w:rFonts w:ascii="Noto Sans Display ExtraLight" w:hAnsi="Noto Sans Display ExtraLight" w:cs="Noto Sans Display ExtraLight"/>
          <w:color w:val="000000" w:themeColor="text1"/>
        </w:rPr>
        <w:t xml:space="preserve"> que se viene.</w:t>
      </w:r>
    </w:p>
    <w:p w14:paraId="3F7BE16F" w14:textId="1F5015D6" w:rsidR="004E3166" w:rsidRDefault="003E76C3" w:rsidP="0074164D">
      <w:pPr>
        <w:spacing w:after="240"/>
        <w:rPr>
          <w:rFonts w:ascii="Noto Sans Light" w:eastAsia="Arial" w:hAnsi="Noto Sans Light" w:cs="Noto Sans Light"/>
          <w:color w:val="000000" w:themeColor="text1"/>
          <w:sz w:val="20"/>
          <w:szCs w:val="20"/>
        </w:rPr>
      </w:pPr>
      <w:r>
        <w:rPr>
          <w:rFonts w:ascii="Noto Sans Light" w:eastAsia="Arial" w:hAnsi="Noto Sans Light" w:cs="Noto Sans Light"/>
          <w:i/>
          <w:color w:val="000000" w:themeColor="text1"/>
          <w:sz w:val="20"/>
          <w:szCs w:val="20"/>
        </w:rPr>
        <w:t>2</w:t>
      </w:r>
      <w:r w:rsidR="00C44060">
        <w:rPr>
          <w:rFonts w:ascii="Noto Sans Light" w:eastAsia="Arial" w:hAnsi="Noto Sans Light" w:cs="Noto Sans Light"/>
          <w:i/>
          <w:color w:val="000000" w:themeColor="text1"/>
          <w:sz w:val="20"/>
          <w:szCs w:val="20"/>
        </w:rPr>
        <w:t>2</w:t>
      </w:r>
      <w:r w:rsidR="00BD4DEC" w:rsidRPr="001B7E50">
        <w:rPr>
          <w:rFonts w:ascii="Noto Sans Light" w:eastAsia="Arial" w:hAnsi="Noto Sans Light" w:cs="Noto Sans Light"/>
          <w:i/>
          <w:color w:val="000000" w:themeColor="text1"/>
          <w:sz w:val="20"/>
          <w:szCs w:val="20"/>
        </w:rPr>
        <w:t>.</w:t>
      </w:r>
      <w:r w:rsidR="00204EFD" w:rsidRPr="001B7E50">
        <w:rPr>
          <w:rFonts w:ascii="Noto Sans Light" w:eastAsia="Arial" w:hAnsi="Noto Sans Light" w:cs="Noto Sans Light"/>
          <w:i/>
          <w:color w:val="000000" w:themeColor="text1"/>
          <w:sz w:val="20"/>
          <w:szCs w:val="20"/>
        </w:rPr>
        <w:t>0</w:t>
      </w:r>
      <w:r w:rsidR="0074164D" w:rsidRPr="001B7E50">
        <w:rPr>
          <w:rFonts w:ascii="Noto Sans Light" w:eastAsia="Arial" w:hAnsi="Noto Sans Light" w:cs="Noto Sans Light"/>
          <w:i/>
          <w:color w:val="000000" w:themeColor="text1"/>
          <w:sz w:val="20"/>
          <w:szCs w:val="20"/>
        </w:rPr>
        <w:t>7</w:t>
      </w:r>
      <w:r w:rsidR="00204EFD" w:rsidRPr="001B7E50">
        <w:rPr>
          <w:rFonts w:ascii="Noto Sans Light" w:eastAsia="Arial" w:hAnsi="Noto Sans Light" w:cs="Noto Sans Light"/>
          <w:i/>
          <w:color w:val="000000" w:themeColor="text1"/>
          <w:sz w:val="20"/>
          <w:szCs w:val="20"/>
        </w:rPr>
        <w:t>.2020.</w:t>
      </w:r>
      <w:r w:rsidR="00204EFD" w:rsidRPr="001B7E50">
        <w:rPr>
          <w:rFonts w:ascii="Noto Sans Light" w:eastAsia="Arial" w:hAnsi="Noto Sans Light" w:cs="Noto Sans Light"/>
          <w:color w:val="000000" w:themeColor="text1"/>
          <w:sz w:val="20"/>
          <w:szCs w:val="20"/>
        </w:rPr>
        <w:t xml:space="preserve"> </w:t>
      </w:r>
      <w:r>
        <w:rPr>
          <w:rFonts w:ascii="Noto Sans Light" w:eastAsia="Arial" w:hAnsi="Noto Sans Light" w:cs="Noto Sans Light"/>
          <w:color w:val="000000" w:themeColor="text1"/>
          <w:sz w:val="20"/>
          <w:szCs w:val="20"/>
        </w:rPr>
        <w:t>“</w:t>
      </w:r>
      <w:r w:rsidRPr="003E76C3">
        <w:rPr>
          <w:rFonts w:ascii="Noto Sans Light" w:eastAsia="Arial" w:hAnsi="Noto Sans Light" w:cs="Noto Sans Light"/>
          <w:color w:val="000000" w:themeColor="text1"/>
          <w:sz w:val="20"/>
          <w:szCs w:val="20"/>
        </w:rPr>
        <w:t>La pandemia en teoría nos aisló</w:t>
      </w:r>
      <w:r>
        <w:rPr>
          <w:rFonts w:ascii="Noto Sans Light" w:eastAsia="Arial" w:hAnsi="Noto Sans Light" w:cs="Noto Sans Light"/>
          <w:color w:val="000000" w:themeColor="text1"/>
          <w:sz w:val="20"/>
          <w:szCs w:val="20"/>
        </w:rPr>
        <w:t xml:space="preserve">, pero también </w:t>
      </w:r>
      <w:r w:rsidRPr="003E76C3">
        <w:rPr>
          <w:rFonts w:ascii="Noto Sans Light" w:eastAsia="Arial" w:hAnsi="Noto Sans Light" w:cs="Noto Sans Light"/>
          <w:color w:val="000000" w:themeColor="text1"/>
          <w:sz w:val="20"/>
          <w:szCs w:val="20"/>
        </w:rPr>
        <w:t xml:space="preserve">sentimos que </w:t>
      </w:r>
      <w:r w:rsidR="00A379E6">
        <w:rPr>
          <w:rFonts w:ascii="Noto Sans Light" w:eastAsia="Arial" w:hAnsi="Noto Sans Light" w:cs="Noto Sans Light"/>
          <w:color w:val="000000" w:themeColor="text1"/>
          <w:sz w:val="20"/>
          <w:szCs w:val="20"/>
        </w:rPr>
        <w:t xml:space="preserve">ahora </w:t>
      </w:r>
      <w:r w:rsidRPr="003E76C3">
        <w:rPr>
          <w:rFonts w:ascii="Noto Sans Light" w:eastAsia="Arial" w:hAnsi="Noto Sans Light" w:cs="Noto Sans Light"/>
          <w:color w:val="000000" w:themeColor="text1"/>
          <w:sz w:val="20"/>
          <w:szCs w:val="20"/>
        </w:rPr>
        <w:t>estamos mucho más cerca y c</w:t>
      </w:r>
      <w:r>
        <w:rPr>
          <w:rFonts w:ascii="Noto Sans Light" w:eastAsia="Arial" w:hAnsi="Noto Sans Light" w:cs="Noto Sans Light"/>
          <w:color w:val="000000" w:themeColor="text1"/>
          <w:sz w:val="20"/>
          <w:szCs w:val="20"/>
        </w:rPr>
        <w:t xml:space="preserve">onectados”, arrancó </w:t>
      </w:r>
      <w:r w:rsidR="00A379E6">
        <w:rPr>
          <w:rFonts w:ascii="Noto Sans Light" w:eastAsia="Arial" w:hAnsi="Noto Sans Light" w:cs="Noto Sans Light"/>
          <w:color w:val="000000" w:themeColor="text1"/>
          <w:sz w:val="20"/>
          <w:szCs w:val="20"/>
        </w:rPr>
        <w:t xml:space="preserve">afirmando Rodrigo Ramírez, gerente general de UPL Argentina, en la </w:t>
      </w:r>
      <w:r w:rsidR="00A379E6" w:rsidRPr="00A379E6">
        <w:rPr>
          <w:rFonts w:ascii="Noto Sans Light" w:eastAsia="Arial" w:hAnsi="Noto Sans Light" w:cs="Noto Sans Light"/>
          <w:color w:val="000000" w:themeColor="text1"/>
          <w:sz w:val="20"/>
          <w:szCs w:val="20"/>
        </w:rPr>
        <w:t>convención anual de clientes</w:t>
      </w:r>
      <w:r w:rsidR="00A379E6">
        <w:rPr>
          <w:rFonts w:ascii="Noto Sans Light" w:eastAsia="Arial" w:hAnsi="Noto Sans Light" w:cs="Noto Sans Light"/>
          <w:color w:val="000000" w:themeColor="text1"/>
          <w:sz w:val="20"/>
          <w:szCs w:val="20"/>
        </w:rPr>
        <w:t xml:space="preserve"> organizada por la empresa. El evento, que se realizó de manera online, </w:t>
      </w:r>
      <w:r w:rsidR="004E3166">
        <w:rPr>
          <w:rFonts w:ascii="Noto Sans Light" w:eastAsia="Arial" w:hAnsi="Noto Sans Light" w:cs="Noto Sans Light"/>
          <w:color w:val="000000" w:themeColor="text1"/>
          <w:sz w:val="20"/>
          <w:szCs w:val="20"/>
        </w:rPr>
        <w:t xml:space="preserve">contó con la presencia de los principales directivos a nivel global de la compañía, quienes resaltaron </w:t>
      </w:r>
      <w:r w:rsidR="00B7056E" w:rsidRPr="00C41918">
        <w:rPr>
          <w:rFonts w:ascii="Noto Sans Light" w:eastAsia="Arial" w:hAnsi="Noto Sans Light" w:cs="Noto Sans Light"/>
          <w:color w:val="000000" w:themeColor="text1"/>
          <w:sz w:val="20"/>
          <w:szCs w:val="20"/>
        </w:rPr>
        <w:t xml:space="preserve">el proceso de </w:t>
      </w:r>
      <w:r w:rsidR="004763B4" w:rsidRPr="00C41918">
        <w:rPr>
          <w:rFonts w:ascii="Noto Sans Light" w:eastAsia="Arial" w:hAnsi="Noto Sans Light" w:cs="Noto Sans Light"/>
          <w:color w:val="000000" w:themeColor="text1"/>
          <w:sz w:val="20"/>
          <w:szCs w:val="20"/>
        </w:rPr>
        <w:t xml:space="preserve">trasformación </w:t>
      </w:r>
      <w:r w:rsidR="004E3166" w:rsidRPr="00C41918">
        <w:rPr>
          <w:rFonts w:ascii="Noto Sans Light" w:eastAsia="Arial" w:hAnsi="Noto Sans Light" w:cs="Noto Sans Light"/>
          <w:color w:val="000000" w:themeColor="text1"/>
          <w:sz w:val="20"/>
          <w:szCs w:val="20"/>
        </w:rPr>
        <w:t>digital</w:t>
      </w:r>
      <w:r w:rsidR="00B7056E">
        <w:rPr>
          <w:rFonts w:ascii="Noto Sans Light" w:eastAsia="Arial" w:hAnsi="Noto Sans Light" w:cs="Noto Sans Light"/>
          <w:color w:val="000000" w:themeColor="text1"/>
          <w:sz w:val="20"/>
          <w:szCs w:val="20"/>
        </w:rPr>
        <w:t xml:space="preserve"> </w:t>
      </w:r>
      <w:r w:rsidR="00326D12" w:rsidRPr="00C41918">
        <w:rPr>
          <w:rFonts w:ascii="Noto Sans Light" w:eastAsia="Arial" w:hAnsi="Noto Sans Light" w:cs="Noto Sans Light"/>
          <w:color w:val="000000" w:themeColor="text1"/>
          <w:sz w:val="20"/>
          <w:szCs w:val="20"/>
        </w:rPr>
        <w:t xml:space="preserve">que </w:t>
      </w:r>
      <w:r w:rsidR="00E80BDA" w:rsidRPr="00C41918">
        <w:rPr>
          <w:rFonts w:ascii="Noto Sans Light" w:eastAsia="Arial" w:hAnsi="Noto Sans Light" w:cs="Noto Sans Light"/>
          <w:color w:val="000000" w:themeColor="text1"/>
          <w:sz w:val="20"/>
          <w:szCs w:val="20"/>
        </w:rPr>
        <w:t>está transitando</w:t>
      </w:r>
      <w:r w:rsidR="00E80BDA">
        <w:rPr>
          <w:rFonts w:ascii="Noto Sans Light" w:eastAsia="Arial" w:hAnsi="Noto Sans Light" w:cs="Noto Sans Light"/>
          <w:color w:val="000000" w:themeColor="text1"/>
          <w:sz w:val="20"/>
          <w:szCs w:val="20"/>
        </w:rPr>
        <w:t xml:space="preserve"> </w:t>
      </w:r>
      <w:r w:rsidR="00326D12">
        <w:rPr>
          <w:rFonts w:ascii="Noto Sans Light" w:eastAsia="Arial" w:hAnsi="Noto Sans Light" w:cs="Noto Sans Light"/>
          <w:color w:val="000000" w:themeColor="text1"/>
          <w:sz w:val="20"/>
          <w:szCs w:val="20"/>
        </w:rPr>
        <w:t>la agricultura.</w:t>
      </w:r>
    </w:p>
    <w:p w14:paraId="208E751B" w14:textId="50805102" w:rsidR="004263DB" w:rsidRDefault="00CE1EB2" w:rsidP="0074164D">
      <w:pPr>
        <w:spacing w:after="240"/>
        <w:rPr>
          <w:rFonts w:ascii="Noto Sans Light" w:eastAsia="Arial" w:hAnsi="Noto Sans Light" w:cs="Noto Sans Light"/>
          <w:color w:val="000000" w:themeColor="text1"/>
          <w:sz w:val="20"/>
          <w:szCs w:val="20"/>
        </w:rPr>
      </w:pPr>
      <w:r>
        <w:rPr>
          <w:rFonts w:ascii="Noto Sans Light" w:eastAsia="Arial" w:hAnsi="Noto Sans Light" w:cs="Noto Sans Light"/>
          <w:color w:val="000000" w:themeColor="text1"/>
          <w:sz w:val="20"/>
          <w:szCs w:val="20"/>
        </w:rPr>
        <w:t>“</w:t>
      </w:r>
      <w:r w:rsidRPr="00CE1EB2">
        <w:rPr>
          <w:rFonts w:ascii="Noto Sans Light" w:eastAsia="Arial" w:hAnsi="Noto Sans Light" w:cs="Noto Sans Light"/>
          <w:color w:val="000000" w:themeColor="text1"/>
          <w:sz w:val="20"/>
          <w:szCs w:val="20"/>
        </w:rPr>
        <w:t xml:space="preserve">Creo que la digitalización va a ser central en los próximos años, porque es la forma de dar respuesta a </w:t>
      </w:r>
      <w:r>
        <w:rPr>
          <w:rFonts w:ascii="Noto Sans Light" w:eastAsia="Arial" w:hAnsi="Noto Sans Light" w:cs="Noto Sans Light"/>
          <w:color w:val="000000" w:themeColor="text1"/>
          <w:sz w:val="20"/>
          <w:szCs w:val="20"/>
        </w:rPr>
        <w:t xml:space="preserve">la necesidades de sustentabilidad que reclaman </w:t>
      </w:r>
      <w:r w:rsidRPr="00CE1EB2">
        <w:rPr>
          <w:rFonts w:ascii="Noto Sans Light" w:eastAsia="Arial" w:hAnsi="Noto Sans Light" w:cs="Noto Sans Light"/>
          <w:color w:val="000000" w:themeColor="text1"/>
          <w:sz w:val="20"/>
          <w:szCs w:val="20"/>
        </w:rPr>
        <w:t>los consumidores y la sociedad</w:t>
      </w:r>
      <w:r>
        <w:rPr>
          <w:rFonts w:ascii="Noto Sans Light" w:eastAsia="Arial" w:hAnsi="Noto Sans Light" w:cs="Noto Sans Light"/>
          <w:color w:val="000000" w:themeColor="text1"/>
          <w:sz w:val="20"/>
          <w:szCs w:val="20"/>
        </w:rPr>
        <w:t xml:space="preserve"> en general”, apuntó </w:t>
      </w:r>
      <w:r w:rsidRPr="00CE1EB2">
        <w:rPr>
          <w:rFonts w:ascii="Noto Sans Light" w:eastAsia="Arial" w:hAnsi="Noto Sans Light" w:cs="Noto Sans Light"/>
          <w:color w:val="000000" w:themeColor="text1"/>
          <w:sz w:val="20"/>
          <w:szCs w:val="20"/>
        </w:rPr>
        <w:t xml:space="preserve">Diego López </w:t>
      </w:r>
      <w:proofErr w:type="spellStart"/>
      <w:r w:rsidRPr="00CE1EB2">
        <w:rPr>
          <w:rFonts w:ascii="Noto Sans Light" w:eastAsia="Arial" w:hAnsi="Noto Sans Light" w:cs="Noto Sans Light"/>
          <w:color w:val="000000" w:themeColor="text1"/>
          <w:sz w:val="20"/>
          <w:szCs w:val="20"/>
        </w:rPr>
        <w:t>Casanello</w:t>
      </w:r>
      <w:proofErr w:type="spellEnd"/>
      <w:r w:rsidRPr="00CE1EB2">
        <w:rPr>
          <w:rFonts w:ascii="Noto Sans Light" w:eastAsia="Arial" w:hAnsi="Noto Sans Light" w:cs="Noto Sans Light"/>
          <w:color w:val="000000" w:themeColor="text1"/>
          <w:sz w:val="20"/>
          <w:szCs w:val="20"/>
        </w:rPr>
        <w:t>, COO Protección de Cultivos Global</w:t>
      </w:r>
      <w:r>
        <w:rPr>
          <w:rFonts w:ascii="Noto Sans Light" w:eastAsia="Arial" w:hAnsi="Noto Sans Light" w:cs="Noto Sans Light"/>
          <w:color w:val="000000" w:themeColor="text1"/>
          <w:sz w:val="20"/>
          <w:szCs w:val="20"/>
        </w:rPr>
        <w:t xml:space="preserve"> de la firma. Desde Carolina del Norte (EEUU), el ejecutivo argentino consideró que nuestro país tendrá un papel fundamental en esa tarea: </w:t>
      </w:r>
      <w:r w:rsidR="004263DB">
        <w:rPr>
          <w:rFonts w:ascii="Noto Sans Light" w:eastAsia="Arial" w:hAnsi="Noto Sans Light" w:cs="Noto Sans Light"/>
          <w:color w:val="000000" w:themeColor="text1"/>
          <w:sz w:val="20"/>
          <w:szCs w:val="20"/>
        </w:rPr>
        <w:t>“L</w:t>
      </w:r>
      <w:r w:rsidRPr="00CE1EB2">
        <w:rPr>
          <w:rFonts w:ascii="Noto Sans Light" w:eastAsia="Arial" w:hAnsi="Noto Sans Light" w:cs="Noto Sans Light"/>
          <w:color w:val="000000" w:themeColor="text1"/>
          <w:sz w:val="20"/>
          <w:szCs w:val="20"/>
        </w:rPr>
        <w:t>a Argentina</w:t>
      </w:r>
      <w:r w:rsidR="004263DB">
        <w:rPr>
          <w:rFonts w:ascii="Noto Sans Light" w:eastAsia="Arial" w:hAnsi="Noto Sans Light" w:cs="Noto Sans Light"/>
          <w:color w:val="000000" w:themeColor="text1"/>
          <w:sz w:val="20"/>
          <w:szCs w:val="20"/>
        </w:rPr>
        <w:t xml:space="preserve"> va a ser un lugar ideal para el desarrollo de estas soluciones digitales, porque ya existe un gran ecosistema de startups tecnológicas y empresas de software, a la vez que productores </w:t>
      </w:r>
      <w:r w:rsidR="00D842B0">
        <w:rPr>
          <w:rFonts w:ascii="Noto Sans Light" w:eastAsia="Arial" w:hAnsi="Noto Sans Light" w:cs="Noto Sans Light"/>
          <w:color w:val="000000" w:themeColor="text1"/>
          <w:sz w:val="20"/>
          <w:szCs w:val="20"/>
        </w:rPr>
        <w:t>con</w:t>
      </w:r>
      <w:r w:rsidR="004263DB">
        <w:rPr>
          <w:rFonts w:ascii="Noto Sans Light" w:eastAsia="Arial" w:hAnsi="Noto Sans Light" w:cs="Noto Sans Light"/>
          <w:color w:val="000000" w:themeColor="text1"/>
          <w:sz w:val="20"/>
          <w:szCs w:val="20"/>
        </w:rPr>
        <w:t xml:space="preserve"> una gran madurez respecto a estos temas”.</w:t>
      </w:r>
    </w:p>
    <w:p w14:paraId="713E0748" w14:textId="49EE9A0A" w:rsidR="008205E3" w:rsidRDefault="008205E3" w:rsidP="0074164D">
      <w:pPr>
        <w:spacing w:after="240"/>
        <w:rPr>
          <w:rFonts w:ascii="Noto Sans Light" w:eastAsia="Arial" w:hAnsi="Noto Sans Light" w:cs="Noto Sans Light"/>
          <w:color w:val="000000" w:themeColor="text1"/>
          <w:sz w:val="20"/>
          <w:szCs w:val="20"/>
        </w:rPr>
      </w:pPr>
      <w:r>
        <w:rPr>
          <w:rFonts w:ascii="Noto Sans Light" w:eastAsia="Arial" w:hAnsi="Noto Sans Light" w:cs="Noto Sans Light"/>
          <w:color w:val="000000" w:themeColor="text1"/>
          <w:sz w:val="20"/>
          <w:szCs w:val="20"/>
        </w:rPr>
        <w:t>“</w:t>
      </w:r>
      <w:r w:rsidR="005E327F">
        <w:rPr>
          <w:rFonts w:ascii="Noto Sans Light" w:eastAsia="Arial" w:hAnsi="Noto Sans Light" w:cs="Noto Sans Light"/>
          <w:color w:val="000000" w:themeColor="text1"/>
          <w:sz w:val="20"/>
          <w:szCs w:val="20"/>
        </w:rPr>
        <w:t>Para nosotros</w:t>
      </w:r>
      <w:r w:rsidR="00690737">
        <w:rPr>
          <w:rFonts w:ascii="Noto Sans Light" w:eastAsia="Arial" w:hAnsi="Noto Sans Light" w:cs="Noto Sans Light"/>
          <w:color w:val="000000" w:themeColor="text1"/>
          <w:sz w:val="20"/>
          <w:szCs w:val="20"/>
        </w:rPr>
        <w:t>,</w:t>
      </w:r>
      <w:r w:rsidR="005E327F">
        <w:rPr>
          <w:rFonts w:ascii="Noto Sans Light" w:eastAsia="Arial" w:hAnsi="Noto Sans Light" w:cs="Noto Sans Light"/>
          <w:color w:val="000000" w:themeColor="text1"/>
          <w:sz w:val="20"/>
          <w:szCs w:val="20"/>
        </w:rPr>
        <w:t xml:space="preserve"> </w:t>
      </w:r>
      <w:r w:rsidRPr="008205E3">
        <w:rPr>
          <w:rFonts w:ascii="Noto Sans Light" w:eastAsia="Arial" w:hAnsi="Noto Sans Light" w:cs="Noto Sans Light"/>
          <w:color w:val="000000" w:themeColor="text1"/>
          <w:sz w:val="20"/>
          <w:szCs w:val="20"/>
        </w:rPr>
        <w:t xml:space="preserve">Argentina es muy importante en </w:t>
      </w:r>
      <w:r w:rsidR="005E327F">
        <w:rPr>
          <w:rFonts w:ascii="Noto Sans Light" w:eastAsia="Arial" w:hAnsi="Noto Sans Light" w:cs="Noto Sans Light"/>
          <w:color w:val="000000" w:themeColor="text1"/>
          <w:sz w:val="20"/>
          <w:szCs w:val="20"/>
        </w:rPr>
        <w:t>todo el</w:t>
      </w:r>
      <w:r w:rsidRPr="008205E3">
        <w:rPr>
          <w:rFonts w:ascii="Noto Sans Light" w:eastAsia="Arial" w:hAnsi="Noto Sans Light" w:cs="Noto Sans Light"/>
          <w:color w:val="000000" w:themeColor="text1"/>
          <w:sz w:val="20"/>
          <w:szCs w:val="20"/>
        </w:rPr>
        <w:t xml:space="preserve"> negocio </w:t>
      </w:r>
      <w:r w:rsidR="005E327F">
        <w:rPr>
          <w:rFonts w:ascii="Noto Sans Light" w:eastAsia="Arial" w:hAnsi="Noto Sans Light" w:cs="Noto Sans Light"/>
          <w:color w:val="000000" w:themeColor="text1"/>
          <w:sz w:val="20"/>
          <w:szCs w:val="20"/>
        </w:rPr>
        <w:t>de</w:t>
      </w:r>
      <w:r>
        <w:rPr>
          <w:rFonts w:ascii="Noto Sans Light" w:eastAsia="Arial" w:hAnsi="Noto Sans Light" w:cs="Noto Sans Light"/>
          <w:color w:val="000000" w:themeColor="text1"/>
          <w:sz w:val="20"/>
          <w:szCs w:val="20"/>
        </w:rPr>
        <w:t xml:space="preserve"> la región</w:t>
      </w:r>
      <w:r w:rsidRPr="008205E3">
        <w:rPr>
          <w:rFonts w:ascii="Noto Sans Light" w:eastAsia="Arial" w:hAnsi="Noto Sans Light" w:cs="Noto Sans Light"/>
          <w:color w:val="000000" w:themeColor="text1"/>
          <w:sz w:val="20"/>
          <w:szCs w:val="20"/>
        </w:rPr>
        <w:t xml:space="preserve"> porque es un mer</w:t>
      </w:r>
      <w:r>
        <w:rPr>
          <w:rFonts w:ascii="Noto Sans Light" w:eastAsia="Arial" w:hAnsi="Noto Sans Light" w:cs="Noto Sans Light"/>
          <w:color w:val="000000" w:themeColor="text1"/>
          <w:sz w:val="20"/>
          <w:szCs w:val="20"/>
        </w:rPr>
        <w:t>cado muy grande”, señal</w:t>
      </w:r>
      <w:r w:rsidR="00690737">
        <w:rPr>
          <w:rFonts w:ascii="Noto Sans Light" w:eastAsia="Arial" w:hAnsi="Noto Sans Light" w:cs="Noto Sans Light"/>
          <w:color w:val="000000" w:themeColor="text1"/>
          <w:sz w:val="20"/>
          <w:szCs w:val="20"/>
        </w:rPr>
        <w:t>ó</w:t>
      </w:r>
      <w:r>
        <w:rPr>
          <w:rFonts w:ascii="Noto Sans Light" w:eastAsia="Arial" w:hAnsi="Noto Sans Light" w:cs="Noto Sans Light"/>
          <w:color w:val="000000" w:themeColor="text1"/>
          <w:sz w:val="20"/>
          <w:szCs w:val="20"/>
        </w:rPr>
        <w:t xml:space="preserve"> </w:t>
      </w:r>
      <w:r w:rsidR="005E327F">
        <w:rPr>
          <w:rFonts w:ascii="Noto Sans Light" w:eastAsia="Arial" w:hAnsi="Noto Sans Light" w:cs="Noto Sans Light"/>
          <w:color w:val="000000" w:themeColor="text1"/>
          <w:sz w:val="20"/>
          <w:szCs w:val="20"/>
        </w:rPr>
        <w:t xml:space="preserve">por su parte </w:t>
      </w:r>
      <w:proofErr w:type="spellStart"/>
      <w:r w:rsidRPr="008205E3">
        <w:rPr>
          <w:rFonts w:ascii="Noto Sans Light" w:eastAsia="Arial" w:hAnsi="Noto Sans Light" w:cs="Noto Sans Light"/>
          <w:color w:val="000000" w:themeColor="text1"/>
          <w:sz w:val="20"/>
          <w:szCs w:val="20"/>
        </w:rPr>
        <w:t>Jagdish</w:t>
      </w:r>
      <w:proofErr w:type="spellEnd"/>
      <w:r w:rsidRPr="008205E3">
        <w:rPr>
          <w:rFonts w:ascii="Noto Sans Light" w:eastAsia="Arial" w:hAnsi="Noto Sans Light" w:cs="Noto Sans Light"/>
          <w:color w:val="000000" w:themeColor="text1"/>
          <w:sz w:val="20"/>
          <w:szCs w:val="20"/>
        </w:rPr>
        <w:t xml:space="preserve"> </w:t>
      </w:r>
      <w:proofErr w:type="spellStart"/>
      <w:r w:rsidRPr="008205E3">
        <w:rPr>
          <w:rFonts w:ascii="Noto Sans Light" w:eastAsia="Arial" w:hAnsi="Noto Sans Light" w:cs="Noto Sans Light"/>
          <w:color w:val="000000" w:themeColor="text1"/>
          <w:sz w:val="20"/>
          <w:szCs w:val="20"/>
        </w:rPr>
        <w:t>Nainwal</w:t>
      </w:r>
      <w:proofErr w:type="spellEnd"/>
      <w:r w:rsidRPr="008205E3">
        <w:rPr>
          <w:rFonts w:ascii="Noto Sans Light" w:eastAsia="Arial" w:hAnsi="Noto Sans Light" w:cs="Noto Sans Light"/>
          <w:color w:val="000000" w:themeColor="text1"/>
          <w:sz w:val="20"/>
          <w:szCs w:val="20"/>
        </w:rPr>
        <w:t xml:space="preserve">, gerente regional de UPL </w:t>
      </w:r>
      <w:proofErr w:type="spellStart"/>
      <w:r w:rsidRPr="008205E3">
        <w:rPr>
          <w:rFonts w:ascii="Noto Sans Light" w:eastAsia="Arial" w:hAnsi="Noto Sans Light" w:cs="Noto Sans Light"/>
          <w:color w:val="000000" w:themeColor="text1"/>
          <w:sz w:val="20"/>
          <w:szCs w:val="20"/>
        </w:rPr>
        <w:t>Latam</w:t>
      </w:r>
      <w:proofErr w:type="spellEnd"/>
      <w:r w:rsidR="005E327F">
        <w:rPr>
          <w:rFonts w:ascii="Noto Sans Light" w:eastAsia="Arial" w:hAnsi="Noto Sans Light" w:cs="Noto Sans Light"/>
          <w:color w:val="000000" w:themeColor="text1"/>
          <w:sz w:val="20"/>
          <w:szCs w:val="20"/>
        </w:rPr>
        <w:t xml:space="preserve">, quien </w:t>
      </w:r>
      <w:r w:rsidRPr="008205E3">
        <w:rPr>
          <w:rFonts w:ascii="Noto Sans Light" w:eastAsia="Arial" w:hAnsi="Noto Sans Light" w:cs="Noto Sans Light"/>
          <w:color w:val="000000" w:themeColor="text1"/>
          <w:sz w:val="20"/>
          <w:szCs w:val="20"/>
        </w:rPr>
        <w:t xml:space="preserve">hizo hincapié </w:t>
      </w:r>
      <w:r w:rsidR="005E327F">
        <w:rPr>
          <w:rFonts w:ascii="Noto Sans Light" w:eastAsia="Arial" w:hAnsi="Noto Sans Light" w:cs="Noto Sans Light"/>
          <w:color w:val="000000" w:themeColor="text1"/>
          <w:sz w:val="20"/>
          <w:szCs w:val="20"/>
        </w:rPr>
        <w:t xml:space="preserve">también </w:t>
      </w:r>
      <w:r w:rsidRPr="008205E3">
        <w:rPr>
          <w:rFonts w:ascii="Noto Sans Light" w:eastAsia="Arial" w:hAnsi="Noto Sans Light" w:cs="Noto Sans Light"/>
          <w:color w:val="000000" w:themeColor="text1"/>
          <w:sz w:val="20"/>
          <w:szCs w:val="20"/>
        </w:rPr>
        <w:t xml:space="preserve">en la conexión con la cadena comercial, el desarrollo digital y el liderazgo </w:t>
      </w:r>
      <w:r w:rsidR="005E327F">
        <w:rPr>
          <w:rFonts w:ascii="Noto Sans Light" w:eastAsia="Arial" w:hAnsi="Noto Sans Light" w:cs="Noto Sans Light"/>
          <w:color w:val="000000" w:themeColor="text1"/>
          <w:sz w:val="20"/>
          <w:szCs w:val="20"/>
        </w:rPr>
        <w:t xml:space="preserve">de la marca </w:t>
      </w:r>
      <w:r w:rsidRPr="008205E3">
        <w:rPr>
          <w:rFonts w:ascii="Noto Sans Light" w:eastAsia="Arial" w:hAnsi="Noto Sans Light" w:cs="Noto Sans Light"/>
          <w:color w:val="000000" w:themeColor="text1"/>
          <w:sz w:val="20"/>
          <w:szCs w:val="20"/>
        </w:rPr>
        <w:t xml:space="preserve">en </w:t>
      </w:r>
      <w:proofErr w:type="spellStart"/>
      <w:r w:rsidRPr="008205E3">
        <w:rPr>
          <w:rFonts w:ascii="Noto Sans Light" w:eastAsia="Arial" w:hAnsi="Noto Sans Light" w:cs="Noto Sans Light"/>
          <w:color w:val="000000" w:themeColor="text1"/>
          <w:sz w:val="20"/>
          <w:szCs w:val="20"/>
        </w:rPr>
        <w:t>biosoluciones</w:t>
      </w:r>
      <w:proofErr w:type="spellEnd"/>
      <w:r w:rsidRPr="008205E3">
        <w:rPr>
          <w:rFonts w:ascii="Noto Sans Light" w:eastAsia="Arial" w:hAnsi="Noto Sans Light" w:cs="Noto Sans Light"/>
          <w:color w:val="000000" w:themeColor="text1"/>
          <w:sz w:val="20"/>
          <w:szCs w:val="20"/>
        </w:rPr>
        <w:t>.</w:t>
      </w:r>
      <w:r w:rsidR="005E327F">
        <w:rPr>
          <w:rFonts w:ascii="Noto Sans Light" w:eastAsia="Arial" w:hAnsi="Noto Sans Light" w:cs="Noto Sans Light"/>
          <w:color w:val="000000" w:themeColor="text1"/>
          <w:sz w:val="20"/>
          <w:szCs w:val="20"/>
        </w:rPr>
        <w:t xml:space="preserve"> “El año pasado hemos crecido</w:t>
      </w:r>
      <w:r w:rsidR="005E327F" w:rsidRPr="005E327F">
        <w:rPr>
          <w:rFonts w:ascii="Noto Sans Light" w:eastAsia="Arial" w:hAnsi="Noto Sans Light" w:cs="Noto Sans Light"/>
          <w:color w:val="000000" w:themeColor="text1"/>
          <w:sz w:val="20"/>
          <w:szCs w:val="20"/>
        </w:rPr>
        <w:t xml:space="preserve"> </w:t>
      </w:r>
      <w:r w:rsidR="005E327F">
        <w:rPr>
          <w:rFonts w:ascii="Noto Sans Light" w:eastAsia="Arial" w:hAnsi="Noto Sans Light" w:cs="Noto Sans Light"/>
          <w:color w:val="000000" w:themeColor="text1"/>
          <w:sz w:val="20"/>
          <w:szCs w:val="20"/>
        </w:rPr>
        <w:t xml:space="preserve">alrededor de un </w:t>
      </w:r>
      <w:r w:rsidR="005E327F" w:rsidRPr="005E327F">
        <w:rPr>
          <w:rFonts w:ascii="Noto Sans Light" w:eastAsia="Arial" w:hAnsi="Noto Sans Light" w:cs="Noto Sans Light"/>
          <w:color w:val="000000" w:themeColor="text1"/>
          <w:sz w:val="20"/>
          <w:szCs w:val="20"/>
        </w:rPr>
        <w:t xml:space="preserve">10% en </w:t>
      </w:r>
      <w:r w:rsidR="001C29C2">
        <w:rPr>
          <w:rFonts w:ascii="Noto Sans Light" w:eastAsia="Arial" w:hAnsi="Noto Sans Light" w:cs="Noto Sans Light"/>
          <w:color w:val="000000" w:themeColor="text1"/>
          <w:sz w:val="20"/>
          <w:szCs w:val="20"/>
        </w:rPr>
        <w:t xml:space="preserve">Latinoamérica, </w:t>
      </w:r>
      <w:r w:rsidR="005E327F">
        <w:rPr>
          <w:rFonts w:ascii="Noto Sans Light" w:eastAsia="Arial" w:hAnsi="Noto Sans Light" w:cs="Noto Sans Light"/>
          <w:color w:val="000000" w:themeColor="text1"/>
          <w:sz w:val="20"/>
          <w:szCs w:val="20"/>
        </w:rPr>
        <w:t>un gran éxito que logramos</w:t>
      </w:r>
      <w:r w:rsidR="005E327F" w:rsidRPr="005E327F">
        <w:rPr>
          <w:rFonts w:ascii="Noto Sans Light" w:eastAsia="Arial" w:hAnsi="Noto Sans Light" w:cs="Noto Sans Light"/>
          <w:color w:val="000000" w:themeColor="text1"/>
          <w:sz w:val="20"/>
          <w:szCs w:val="20"/>
        </w:rPr>
        <w:t xml:space="preserve"> gracias a</w:t>
      </w:r>
      <w:r w:rsidR="005E327F">
        <w:rPr>
          <w:rFonts w:ascii="Noto Sans Light" w:eastAsia="Arial" w:hAnsi="Noto Sans Light" w:cs="Noto Sans Light"/>
          <w:color w:val="000000" w:themeColor="text1"/>
          <w:sz w:val="20"/>
          <w:szCs w:val="20"/>
        </w:rPr>
        <w:t>l trabajo de todo el equipo, nuestro amplio portfolio y</w:t>
      </w:r>
      <w:r w:rsidR="005E327F" w:rsidRPr="005E327F">
        <w:rPr>
          <w:rFonts w:ascii="Noto Sans Light" w:eastAsia="Arial" w:hAnsi="Noto Sans Light" w:cs="Noto Sans Light"/>
          <w:color w:val="000000" w:themeColor="text1"/>
          <w:sz w:val="20"/>
          <w:szCs w:val="20"/>
        </w:rPr>
        <w:t xml:space="preserve"> la confianza de nuestros clientes</w:t>
      </w:r>
      <w:r w:rsidR="005E327F">
        <w:rPr>
          <w:rFonts w:ascii="Noto Sans Light" w:eastAsia="Arial" w:hAnsi="Noto Sans Light" w:cs="Noto Sans Light"/>
          <w:color w:val="000000" w:themeColor="text1"/>
          <w:sz w:val="20"/>
          <w:szCs w:val="20"/>
        </w:rPr>
        <w:t>”, añadió</w:t>
      </w:r>
      <w:r w:rsidR="005E327F" w:rsidRPr="005E327F">
        <w:rPr>
          <w:rFonts w:ascii="Noto Sans Light" w:eastAsia="Arial" w:hAnsi="Noto Sans Light" w:cs="Noto Sans Light"/>
          <w:color w:val="000000" w:themeColor="text1"/>
          <w:sz w:val="20"/>
          <w:szCs w:val="20"/>
        </w:rPr>
        <w:t>.</w:t>
      </w:r>
    </w:p>
    <w:p w14:paraId="66B650AF" w14:textId="176D5A57" w:rsidR="00D842B0" w:rsidRDefault="00D842B0" w:rsidP="0074164D">
      <w:pPr>
        <w:spacing w:after="240"/>
        <w:rPr>
          <w:rFonts w:ascii="Noto Sans Light" w:eastAsia="Arial" w:hAnsi="Noto Sans Light" w:cs="Noto Sans Light"/>
          <w:color w:val="000000" w:themeColor="text1"/>
          <w:sz w:val="20"/>
          <w:szCs w:val="20"/>
        </w:rPr>
      </w:pPr>
      <w:r>
        <w:rPr>
          <w:rFonts w:ascii="Noto Sans Light" w:eastAsia="Arial" w:hAnsi="Noto Sans Light" w:cs="Noto Sans Light"/>
          <w:color w:val="000000" w:themeColor="text1"/>
          <w:sz w:val="20"/>
          <w:szCs w:val="20"/>
        </w:rPr>
        <w:t>“El año pasado f</w:t>
      </w:r>
      <w:r w:rsidRPr="00D842B0">
        <w:rPr>
          <w:rFonts w:ascii="Noto Sans Light" w:eastAsia="Arial" w:hAnsi="Noto Sans Light" w:cs="Noto Sans Light"/>
          <w:color w:val="000000" w:themeColor="text1"/>
          <w:sz w:val="20"/>
          <w:szCs w:val="20"/>
        </w:rPr>
        <w:t>uimos la empresa</w:t>
      </w:r>
      <w:r>
        <w:rPr>
          <w:rFonts w:ascii="Noto Sans Light" w:eastAsia="Arial" w:hAnsi="Noto Sans Light" w:cs="Noto Sans Light"/>
          <w:color w:val="000000" w:themeColor="text1"/>
          <w:sz w:val="20"/>
          <w:szCs w:val="20"/>
        </w:rPr>
        <w:t xml:space="preserve"> que más creció en </w:t>
      </w:r>
      <w:r w:rsidR="001D29C1">
        <w:rPr>
          <w:rFonts w:ascii="Noto Sans Light" w:eastAsia="Arial" w:hAnsi="Noto Sans Light" w:cs="Noto Sans Light"/>
          <w:color w:val="000000" w:themeColor="text1"/>
          <w:sz w:val="20"/>
          <w:szCs w:val="20"/>
        </w:rPr>
        <w:t xml:space="preserve">el sector. En Latinoamérica </w:t>
      </w:r>
      <w:r w:rsidRPr="00D842B0">
        <w:rPr>
          <w:rFonts w:ascii="Noto Sans Light" w:eastAsia="Arial" w:hAnsi="Noto Sans Light" w:cs="Noto Sans Light"/>
          <w:color w:val="000000" w:themeColor="text1"/>
          <w:sz w:val="20"/>
          <w:szCs w:val="20"/>
        </w:rPr>
        <w:t xml:space="preserve">somos </w:t>
      </w:r>
      <w:r w:rsidR="001D29C1">
        <w:rPr>
          <w:rFonts w:ascii="Noto Sans Light" w:eastAsia="Arial" w:hAnsi="Noto Sans Light" w:cs="Noto Sans Light"/>
          <w:color w:val="000000" w:themeColor="text1"/>
          <w:sz w:val="20"/>
          <w:szCs w:val="20"/>
        </w:rPr>
        <w:t>primeros</w:t>
      </w:r>
      <w:r w:rsidRPr="00D842B0">
        <w:rPr>
          <w:rFonts w:ascii="Noto Sans Light" w:eastAsia="Arial" w:hAnsi="Noto Sans Light" w:cs="Noto Sans Light"/>
          <w:color w:val="000000" w:themeColor="text1"/>
          <w:sz w:val="20"/>
          <w:szCs w:val="20"/>
        </w:rPr>
        <w:t xml:space="preserve"> en México, Colombia y Chile</w:t>
      </w:r>
      <w:r w:rsidR="001D29C1">
        <w:rPr>
          <w:rFonts w:ascii="Noto Sans Light" w:eastAsia="Arial" w:hAnsi="Noto Sans Light" w:cs="Noto Sans Light"/>
          <w:color w:val="000000" w:themeColor="text1"/>
          <w:sz w:val="20"/>
          <w:szCs w:val="20"/>
        </w:rPr>
        <w:t>. Y</w:t>
      </w:r>
      <w:r w:rsidRPr="00D842B0">
        <w:rPr>
          <w:rFonts w:ascii="Noto Sans Light" w:eastAsia="Arial" w:hAnsi="Noto Sans Light" w:cs="Noto Sans Light"/>
          <w:color w:val="000000" w:themeColor="text1"/>
          <w:sz w:val="20"/>
          <w:szCs w:val="20"/>
        </w:rPr>
        <w:t xml:space="preserve"> </w:t>
      </w:r>
      <w:r w:rsidR="000A4710">
        <w:rPr>
          <w:rFonts w:ascii="Noto Sans Light" w:eastAsia="Arial" w:hAnsi="Noto Sans Light" w:cs="Noto Sans Light"/>
          <w:color w:val="000000" w:themeColor="text1"/>
          <w:sz w:val="20"/>
          <w:szCs w:val="20"/>
        </w:rPr>
        <w:t xml:space="preserve">tenemos el mismo objetivo </w:t>
      </w:r>
      <w:r w:rsidRPr="00D842B0">
        <w:rPr>
          <w:rFonts w:ascii="Noto Sans Light" w:eastAsia="Arial" w:hAnsi="Noto Sans Light" w:cs="Noto Sans Light"/>
          <w:color w:val="000000" w:themeColor="text1"/>
          <w:sz w:val="20"/>
          <w:szCs w:val="20"/>
        </w:rPr>
        <w:t xml:space="preserve">pronto lo seremos </w:t>
      </w:r>
      <w:r w:rsidR="001D29C1">
        <w:rPr>
          <w:rFonts w:ascii="Noto Sans Light" w:eastAsia="Arial" w:hAnsi="Noto Sans Light" w:cs="Noto Sans Light"/>
          <w:color w:val="000000" w:themeColor="text1"/>
          <w:sz w:val="20"/>
          <w:szCs w:val="20"/>
        </w:rPr>
        <w:t xml:space="preserve">también </w:t>
      </w:r>
      <w:r w:rsidRPr="00D842B0">
        <w:rPr>
          <w:rFonts w:ascii="Noto Sans Light" w:eastAsia="Arial" w:hAnsi="Noto Sans Light" w:cs="Noto Sans Light"/>
          <w:color w:val="000000" w:themeColor="text1"/>
          <w:sz w:val="20"/>
          <w:szCs w:val="20"/>
        </w:rPr>
        <w:t>en Argentina”</w:t>
      </w:r>
      <w:r w:rsidR="001D29C1">
        <w:rPr>
          <w:rFonts w:ascii="Noto Sans Light" w:eastAsia="Arial" w:hAnsi="Noto Sans Light" w:cs="Noto Sans Light"/>
          <w:color w:val="000000" w:themeColor="text1"/>
          <w:sz w:val="20"/>
          <w:szCs w:val="20"/>
        </w:rPr>
        <w:t>, sentenció</w:t>
      </w:r>
      <w:r w:rsidR="00690737">
        <w:rPr>
          <w:rFonts w:ascii="Noto Sans Light" w:eastAsia="Arial" w:hAnsi="Noto Sans Light" w:cs="Noto Sans Light"/>
          <w:color w:val="000000" w:themeColor="text1"/>
          <w:sz w:val="20"/>
          <w:szCs w:val="20"/>
        </w:rPr>
        <w:t xml:space="preserve"> </w:t>
      </w:r>
      <w:proofErr w:type="spellStart"/>
      <w:r w:rsidR="00690737">
        <w:rPr>
          <w:rFonts w:ascii="Noto Sans Light" w:eastAsia="Arial" w:hAnsi="Noto Sans Light" w:cs="Noto Sans Light"/>
          <w:color w:val="000000" w:themeColor="text1"/>
          <w:sz w:val="20"/>
          <w:szCs w:val="20"/>
        </w:rPr>
        <w:t>Casanello</w:t>
      </w:r>
      <w:proofErr w:type="spellEnd"/>
      <w:r w:rsidRPr="00D842B0">
        <w:rPr>
          <w:rFonts w:ascii="Noto Sans Light" w:eastAsia="Arial" w:hAnsi="Noto Sans Light" w:cs="Noto Sans Light"/>
          <w:color w:val="000000" w:themeColor="text1"/>
          <w:sz w:val="20"/>
          <w:szCs w:val="20"/>
        </w:rPr>
        <w:t>.</w:t>
      </w:r>
      <w:r w:rsidR="001D29C1">
        <w:rPr>
          <w:rFonts w:ascii="Noto Sans Light" w:eastAsia="Arial" w:hAnsi="Noto Sans Light" w:cs="Noto Sans Light"/>
          <w:color w:val="000000" w:themeColor="text1"/>
          <w:sz w:val="20"/>
          <w:szCs w:val="20"/>
        </w:rPr>
        <w:t xml:space="preserve"> Un objetivo a lograr a través de una estrategia global que incluye un portfolio innovador, una fue</w:t>
      </w:r>
      <w:r w:rsidR="009651B6">
        <w:rPr>
          <w:rFonts w:ascii="Noto Sans Light" w:eastAsia="Arial" w:hAnsi="Noto Sans Light" w:cs="Noto Sans Light"/>
          <w:color w:val="000000" w:themeColor="text1"/>
          <w:sz w:val="20"/>
          <w:szCs w:val="20"/>
        </w:rPr>
        <w:t>rte inversión en investigación, y una mayor integración con los distribuidores. “Nosotros no vendemos productos, sino soluciones integrales</w:t>
      </w:r>
      <w:r w:rsidR="002C7405">
        <w:rPr>
          <w:rFonts w:ascii="Noto Sans Light" w:eastAsia="Arial" w:hAnsi="Noto Sans Light" w:cs="Noto Sans Light"/>
          <w:color w:val="000000" w:themeColor="text1"/>
          <w:sz w:val="20"/>
          <w:szCs w:val="20"/>
        </w:rPr>
        <w:t xml:space="preserve"> </w:t>
      </w:r>
      <w:r w:rsidR="002C7405" w:rsidRPr="00FF659C">
        <w:rPr>
          <w:rFonts w:ascii="Noto Sans Light" w:eastAsia="Arial" w:hAnsi="Noto Sans Light" w:cs="Noto Sans Light"/>
          <w:color w:val="000000" w:themeColor="text1"/>
          <w:sz w:val="20"/>
          <w:szCs w:val="20"/>
        </w:rPr>
        <w:t>por cultivo</w:t>
      </w:r>
      <w:r w:rsidR="002515B6" w:rsidRPr="00FF659C">
        <w:rPr>
          <w:rFonts w:ascii="Noto Sans Light" w:eastAsia="Arial" w:hAnsi="Noto Sans Light" w:cs="Noto Sans Light"/>
          <w:color w:val="000000" w:themeColor="text1"/>
          <w:sz w:val="20"/>
          <w:szCs w:val="20"/>
        </w:rPr>
        <w:t xml:space="preserve"> </w:t>
      </w:r>
      <w:r w:rsidR="00FF659C" w:rsidRPr="00FF659C">
        <w:rPr>
          <w:rFonts w:ascii="Noto Sans Light" w:eastAsia="Arial" w:hAnsi="Noto Sans Light" w:cs="Noto Sans Light"/>
          <w:color w:val="000000" w:themeColor="text1"/>
          <w:sz w:val="20"/>
          <w:szCs w:val="20"/>
        </w:rPr>
        <w:t xml:space="preserve">que posibilitan una </w:t>
      </w:r>
      <w:r w:rsidR="002515B6" w:rsidRPr="00FF659C">
        <w:rPr>
          <w:rFonts w:ascii="Noto Sans Light" w:eastAsia="Arial" w:hAnsi="Noto Sans Light" w:cs="Noto Sans Light"/>
          <w:color w:val="000000" w:themeColor="text1"/>
          <w:sz w:val="20"/>
          <w:szCs w:val="20"/>
        </w:rPr>
        <w:t>mayor rentabilidad al productor</w:t>
      </w:r>
      <w:r w:rsidR="009651B6" w:rsidRPr="00FF659C">
        <w:rPr>
          <w:rFonts w:ascii="Noto Sans Light" w:eastAsia="Arial" w:hAnsi="Noto Sans Light" w:cs="Noto Sans Light"/>
          <w:color w:val="000000" w:themeColor="text1"/>
          <w:sz w:val="20"/>
          <w:szCs w:val="20"/>
        </w:rPr>
        <w:t>.</w:t>
      </w:r>
      <w:r w:rsidR="009651B6">
        <w:rPr>
          <w:rFonts w:ascii="Noto Sans Light" w:eastAsia="Arial" w:hAnsi="Noto Sans Light" w:cs="Noto Sans Light"/>
          <w:color w:val="000000" w:themeColor="text1"/>
          <w:sz w:val="20"/>
          <w:szCs w:val="20"/>
        </w:rPr>
        <w:t xml:space="preserve"> Y n</w:t>
      </w:r>
      <w:r w:rsidR="009651B6" w:rsidRPr="009651B6">
        <w:rPr>
          <w:rFonts w:ascii="Noto Sans Light" w:eastAsia="Arial" w:hAnsi="Noto Sans Light" w:cs="Noto Sans Light"/>
          <w:color w:val="000000" w:themeColor="text1"/>
          <w:sz w:val="20"/>
          <w:szCs w:val="20"/>
        </w:rPr>
        <w:t xml:space="preserve">adie </w:t>
      </w:r>
      <w:r w:rsidR="009651B6">
        <w:rPr>
          <w:rFonts w:ascii="Noto Sans Light" w:eastAsia="Arial" w:hAnsi="Noto Sans Light" w:cs="Noto Sans Light"/>
          <w:color w:val="000000" w:themeColor="text1"/>
          <w:sz w:val="20"/>
          <w:szCs w:val="20"/>
        </w:rPr>
        <w:t xml:space="preserve">conoce mejor la situación de cada </w:t>
      </w:r>
      <w:r w:rsidR="009651B6" w:rsidRPr="009651B6">
        <w:rPr>
          <w:rFonts w:ascii="Noto Sans Light" w:eastAsia="Arial" w:hAnsi="Noto Sans Light" w:cs="Noto Sans Light"/>
          <w:color w:val="000000" w:themeColor="text1"/>
          <w:sz w:val="20"/>
          <w:szCs w:val="20"/>
        </w:rPr>
        <w:t xml:space="preserve">agricultor en </w:t>
      </w:r>
      <w:r w:rsidR="009651B6">
        <w:rPr>
          <w:rFonts w:ascii="Noto Sans Light" w:eastAsia="Arial" w:hAnsi="Noto Sans Light" w:cs="Noto Sans Light"/>
          <w:color w:val="000000" w:themeColor="text1"/>
          <w:sz w:val="20"/>
          <w:szCs w:val="20"/>
        </w:rPr>
        <w:t>su</w:t>
      </w:r>
      <w:r w:rsidR="009651B6" w:rsidRPr="009651B6">
        <w:rPr>
          <w:rFonts w:ascii="Noto Sans Light" w:eastAsia="Arial" w:hAnsi="Noto Sans Light" w:cs="Noto Sans Light"/>
          <w:color w:val="000000" w:themeColor="text1"/>
          <w:sz w:val="20"/>
          <w:szCs w:val="20"/>
        </w:rPr>
        <w:t xml:space="preserve"> zona que el distribuidor</w:t>
      </w:r>
      <w:r w:rsidR="009651B6">
        <w:rPr>
          <w:rFonts w:ascii="Noto Sans Light" w:eastAsia="Arial" w:hAnsi="Noto Sans Light" w:cs="Noto Sans Light"/>
          <w:color w:val="000000" w:themeColor="text1"/>
          <w:sz w:val="20"/>
          <w:szCs w:val="20"/>
        </w:rPr>
        <w:t>”, fundamentó</w:t>
      </w:r>
      <w:r w:rsidR="009651B6" w:rsidRPr="009651B6">
        <w:rPr>
          <w:rFonts w:ascii="Noto Sans Light" w:eastAsia="Arial" w:hAnsi="Noto Sans Light" w:cs="Noto Sans Light"/>
          <w:color w:val="000000" w:themeColor="text1"/>
          <w:sz w:val="20"/>
          <w:szCs w:val="20"/>
        </w:rPr>
        <w:t xml:space="preserve">. </w:t>
      </w:r>
    </w:p>
    <w:p w14:paraId="1C3B100F" w14:textId="2EAD2A99" w:rsidR="001F7235" w:rsidRDefault="001F7235" w:rsidP="00260FD1">
      <w:pPr>
        <w:spacing w:after="240"/>
        <w:rPr>
          <w:rFonts w:ascii="Noto Sans Light" w:eastAsia="Arial" w:hAnsi="Noto Sans Light" w:cs="Noto Sans Light"/>
          <w:color w:val="000000" w:themeColor="text1"/>
          <w:sz w:val="20"/>
          <w:szCs w:val="20"/>
        </w:rPr>
      </w:pPr>
      <w:r>
        <w:rPr>
          <w:rFonts w:ascii="Noto Sans Light" w:eastAsia="Arial" w:hAnsi="Noto Sans Light" w:cs="Noto Sans Light"/>
          <w:color w:val="000000" w:themeColor="text1"/>
          <w:sz w:val="20"/>
          <w:szCs w:val="20"/>
        </w:rPr>
        <w:t xml:space="preserve">Por su parte, </w:t>
      </w:r>
      <w:r w:rsidRPr="001F7235">
        <w:rPr>
          <w:rFonts w:ascii="Noto Sans Light" w:eastAsia="Arial" w:hAnsi="Noto Sans Light" w:cs="Noto Sans Light"/>
          <w:color w:val="000000" w:themeColor="text1"/>
          <w:sz w:val="20"/>
          <w:szCs w:val="20"/>
        </w:rPr>
        <w:t xml:space="preserve">Carlos </w:t>
      </w:r>
      <w:proofErr w:type="spellStart"/>
      <w:r w:rsidRPr="001F7235">
        <w:rPr>
          <w:rFonts w:ascii="Noto Sans Light" w:eastAsia="Arial" w:hAnsi="Noto Sans Light" w:cs="Noto Sans Light"/>
          <w:color w:val="000000" w:themeColor="text1"/>
          <w:sz w:val="20"/>
          <w:szCs w:val="20"/>
        </w:rPr>
        <w:t>Pelllicer</w:t>
      </w:r>
      <w:proofErr w:type="spellEnd"/>
      <w:r w:rsidRPr="001F7235">
        <w:rPr>
          <w:rFonts w:ascii="Noto Sans Light" w:eastAsia="Arial" w:hAnsi="Noto Sans Light" w:cs="Noto Sans Light"/>
          <w:color w:val="000000" w:themeColor="text1"/>
          <w:sz w:val="20"/>
          <w:szCs w:val="20"/>
        </w:rPr>
        <w:t>, COO estrategia de Integración Global,</w:t>
      </w:r>
      <w:r>
        <w:rPr>
          <w:rFonts w:ascii="Noto Sans Light" w:eastAsia="Arial" w:hAnsi="Noto Sans Light" w:cs="Noto Sans Light"/>
          <w:color w:val="000000" w:themeColor="text1"/>
          <w:sz w:val="20"/>
          <w:szCs w:val="20"/>
        </w:rPr>
        <w:t xml:space="preserve"> coincidió </w:t>
      </w:r>
      <w:r w:rsidR="00260FD1">
        <w:rPr>
          <w:rFonts w:ascii="Noto Sans Light" w:eastAsia="Arial" w:hAnsi="Noto Sans Light" w:cs="Noto Sans Light"/>
          <w:color w:val="000000" w:themeColor="text1"/>
          <w:sz w:val="20"/>
          <w:szCs w:val="20"/>
        </w:rPr>
        <w:t xml:space="preserve">con </w:t>
      </w:r>
      <w:proofErr w:type="spellStart"/>
      <w:r w:rsidR="00260FD1">
        <w:rPr>
          <w:rFonts w:ascii="Noto Sans Light" w:eastAsia="Arial" w:hAnsi="Noto Sans Light" w:cs="Noto Sans Light"/>
          <w:color w:val="000000" w:themeColor="text1"/>
          <w:sz w:val="20"/>
          <w:szCs w:val="20"/>
        </w:rPr>
        <w:t>Casanello</w:t>
      </w:r>
      <w:proofErr w:type="spellEnd"/>
      <w:r w:rsidR="00260FD1">
        <w:rPr>
          <w:rFonts w:ascii="Noto Sans Light" w:eastAsia="Arial" w:hAnsi="Noto Sans Light" w:cs="Noto Sans Light"/>
          <w:color w:val="000000" w:themeColor="text1"/>
          <w:sz w:val="20"/>
          <w:szCs w:val="20"/>
        </w:rPr>
        <w:t xml:space="preserve"> </w:t>
      </w:r>
      <w:r>
        <w:rPr>
          <w:rFonts w:ascii="Noto Sans Light" w:eastAsia="Arial" w:hAnsi="Noto Sans Light" w:cs="Noto Sans Light"/>
          <w:color w:val="000000" w:themeColor="text1"/>
          <w:sz w:val="20"/>
          <w:szCs w:val="20"/>
        </w:rPr>
        <w:t>en que los distribuidores s</w:t>
      </w:r>
      <w:r w:rsidR="00260FD1">
        <w:rPr>
          <w:rFonts w:ascii="Noto Sans Light" w:eastAsia="Arial" w:hAnsi="Noto Sans Light" w:cs="Noto Sans Light"/>
          <w:color w:val="000000" w:themeColor="text1"/>
          <w:sz w:val="20"/>
          <w:szCs w:val="20"/>
        </w:rPr>
        <w:t>on</w:t>
      </w:r>
      <w:r>
        <w:rPr>
          <w:rFonts w:ascii="Noto Sans Light" w:eastAsia="Arial" w:hAnsi="Noto Sans Light" w:cs="Noto Sans Light"/>
          <w:color w:val="000000" w:themeColor="text1"/>
          <w:sz w:val="20"/>
          <w:szCs w:val="20"/>
        </w:rPr>
        <w:t xml:space="preserve"> un actor clave en el modelo de negocio que propone la compañía. “</w:t>
      </w:r>
      <w:r w:rsidRPr="001F7235">
        <w:rPr>
          <w:rFonts w:ascii="Noto Sans Light" w:eastAsia="Arial" w:hAnsi="Noto Sans Light" w:cs="Noto Sans Light"/>
          <w:color w:val="000000" w:themeColor="text1"/>
          <w:sz w:val="20"/>
          <w:szCs w:val="20"/>
        </w:rPr>
        <w:t>Queremos entender cuáles son los problemas y necesidades de nuestros clientes para poder desarrollar soluciones diferenciadas, únicas, innovadoras.</w:t>
      </w:r>
      <w:r w:rsidR="00260FD1" w:rsidRPr="00260FD1">
        <w:t xml:space="preserve"> </w:t>
      </w:r>
      <w:r w:rsidR="00260FD1">
        <w:rPr>
          <w:rFonts w:ascii="Noto Sans Light" w:eastAsia="Arial" w:hAnsi="Noto Sans Light" w:cs="Noto Sans Light"/>
          <w:color w:val="000000" w:themeColor="text1"/>
          <w:sz w:val="20"/>
          <w:szCs w:val="20"/>
        </w:rPr>
        <w:t>L</w:t>
      </w:r>
      <w:r w:rsidR="00260FD1" w:rsidRPr="00260FD1">
        <w:rPr>
          <w:rFonts w:ascii="Noto Sans Light" w:eastAsia="Arial" w:hAnsi="Noto Sans Light" w:cs="Noto Sans Light"/>
          <w:color w:val="000000" w:themeColor="text1"/>
          <w:sz w:val="20"/>
          <w:szCs w:val="20"/>
        </w:rPr>
        <w:t>o más importante es trabajar en forma integrada.</w:t>
      </w:r>
      <w:r w:rsidR="00690737">
        <w:rPr>
          <w:rFonts w:ascii="Noto Sans Light" w:eastAsia="Arial" w:hAnsi="Noto Sans Light" w:cs="Noto Sans Light"/>
          <w:color w:val="000000" w:themeColor="text1"/>
          <w:sz w:val="20"/>
          <w:szCs w:val="20"/>
        </w:rPr>
        <w:t xml:space="preserve"> Bajo nuestro propósito </w:t>
      </w:r>
      <w:proofErr w:type="spellStart"/>
      <w:r w:rsidR="00690737">
        <w:rPr>
          <w:rFonts w:ascii="Noto Sans Light" w:eastAsia="Arial" w:hAnsi="Noto Sans Light" w:cs="Noto Sans Light"/>
          <w:color w:val="000000" w:themeColor="text1"/>
          <w:sz w:val="20"/>
          <w:szCs w:val="20"/>
        </w:rPr>
        <w:t>Open</w:t>
      </w:r>
      <w:r w:rsidR="00260FD1">
        <w:rPr>
          <w:rFonts w:ascii="Noto Sans Light" w:eastAsia="Arial" w:hAnsi="Noto Sans Light" w:cs="Noto Sans Light"/>
          <w:color w:val="000000" w:themeColor="text1"/>
          <w:sz w:val="20"/>
          <w:szCs w:val="20"/>
        </w:rPr>
        <w:t>Ag</w:t>
      </w:r>
      <w:proofErr w:type="spellEnd"/>
      <w:r w:rsidR="00260FD1">
        <w:rPr>
          <w:rFonts w:ascii="Noto Sans Light" w:eastAsia="Arial" w:hAnsi="Noto Sans Light" w:cs="Noto Sans Light"/>
          <w:color w:val="000000" w:themeColor="text1"/>
          <w:sz w:val="20"/>
          <w:szCs w:val="20"/>
        </w:rPr>
        <w:t>, e</w:t>
      </w:r>
      <w:r w:rsidR="00260FD1" w:rsidRPr="00260FD1">
        <w:rPr>
          <w:rFonts w:ascii="Noto Sans Light" w:eastAsia="Arial" w:hAnsi="Noto Sans Light" w:cs="Noto Sans Light"/>
          <w:color w:val="000000" w:themeColor="text1"/>
          <w:sz w:val="20"/>
          <w:szCs w:val="20"/>
        </w:rPr>
        <w:t>stamos abiertos para colaborar y crear cosas juntos, porque juntos somos mucho más fuertes</w:t>
      </w:r>
      <w:r w:rsidR="00260FD1">
        <w:rPr>
          <w:rFonts w:ascii="Noto Sans Light" w:eastAsia="Arial" w:hAnsi="Noto Sans Light" w:cs="Noto Sans Light"/>
          <w:color w:val="000000" w:themeColor="text1"/>
          <w:sz w:val="20"/>
          <w:szCs w:val="20"/>
        </w:rPr>
        <w:t>”, ratificó desde Londres</w:t>
      </w:r>
      <w:r w:rsidR="00260FD1" w:rsidRPr="00260FD1">
        <w:rPr>
          <w:rFonts w:ascii="Noto Sans Light" w:eastAsia="Arial" w:hAnsi="Noto Sans Light" w:cs="Noto Sans Light"/>
          <w:color w:val="000000" w:themeColor="text1"/>
          <w:sz w:val="20"/>
          <w:szCs w:val="20"/>
        </w:rPr>
        <w:t>.</w:t>
      </w:r>
    </w:p>
    <w:p w14:paraId="4CC70FFC" w14:textId="1AEB3CCE" w:rsidR="00E36A37" w:rsidRDefault="00690737" w:rsidP="00260FD1">
      <w:pPr>
        <w:spacing w:after="240"/>
        <w:rPr>
          <w:rFonts w:ascii="Noto Sans Light" w:eastAsia="Arial" w:hAnsi="Noto Sans Light" w:cs="Noto Sans Light"/>
          <w:color w:val="000000" w:themeColor="text1"/>
          <w:sz w:val="20"/>
          <w:szCs w:val="20"/>
        </w:rPr>
      </w:pPr>
      <w:r>
        <w:rPr>
          <w:rFonts w:ascii="Noto Sans Light" w:eastAsia="Arial" w:hAnsi="Noto Sans Light" w:cs="Noto Sans Light"/>
          <w:color w:val="000000" w:themeColor="text1"/>
          <w:sz w:val="20"/>
          <w:szCs w:val="20"/>
        </w:rPr>
        <w:t>L</w:t>
      </w:r>
      <w:r w:rsidR="00E36A37">
        <w:rPr>
          <w:rFonts w:ascii="Noto Sans Light" w:eastAsia="Arial" w:hAnsi="Noto Sans Light" w:cs="Noto Sans Light"/>
          <w:color w:val="000000" w:themeColor="text1"/>
          <w:sz w:val="20"/>
          <w:szCs w:val="20"/>
        </w:rPr>
        <w:t>a convención anual de clientes de UPL gir</w:t>
      </w:r>
      <w:r>
        <w:rPr>
          <w:rFonts w:ascii="Noto Sans Light" w:eastAsia="Arial" w:hAnsi="Noto Sans Light" w:cs="Noto Sans Light"/>
          <w:color w:val="000000" w:themeColor="text1"/>
          <w:sz w:val="20"/>
          <w:szCs w:val="20"/>
        </w:rPr>
        <w:t>ó</w:t>
      </w:r>
      <w:r w:rsidR="00E36A37">
        <w:rPr>
          <w:rFonts w:ascii="Noto Sans Light" w:eastAsia="Arial" w:hAnsi="Noto Sans Light" w:cs="Noto Sans Light"/>
          <w:color w:val="000000" w:themeColor="text1"/>
          <w:sz w:val="20"/>
          <w:szCs w:val="20"/>
        </w:rPr>
        <w:t xml:space="preserve"> alrededor de </w:t>
      </w:r>
      <w:r>
        <w:rPr>
          <w:rFonts w:ascii="Noto Sans Light" w:eastAsia="Arial" w:hAnsi="Noto Sans Light" w:cs="Noto Sans Light"/>
          <w:color w:val="000000" w:themeColor="text1"/>
          <w:sz w:val="20"/>
          <w:szCs w:val="20"/>
        </w:rPr>
        <w:t xml:space="preserve">una experiencia virtual que </w:t>
      </w:r>
      <w:r w:rsidR="00E36A37">
        <w:rPr>
          <w:rFonts w:ascii="Noto Sans Light" w:eastAsia="Arial" w:hAnsi="Noto Sans Light" w:cs="Noto Sans Light"/>
          <w:color w:val="000000" w:themeColor="text1"/>
          <w:sz w:val="20"/>
          <w:szCs w:val="20"/>
        </w:rPr>
        <w:t xml:space="preserve">simuló un viaje en avión de Buenos Aires a </w:t>
      </w:r>
      <w:r w:rsidR="00E36A37" w:rsidRPr="00E36A37">
        <w:rPr>
          <w:rFonts w:ascii="Noto Sans Light" w:eastAsia="Arial" w:hAnsi="Noto Sans Light" w:cs="Noto Sans Light"/>
          <w:color w:val="000000" w:themeColor="text1"/>
          <w:sz w:val="20"/>
          <w:szCs w:val="20"/>
        </w:rPr>
        <w:t>Mumbai</w:t>
      </w:r>
      <w:r w:rsidR="00E36A37">
        <w:rPr>
          <w:rFonts w:ascii="Noto Sans Light" w:eastAsia="Arial" w:hAnsi="Noto Sans Light" w:cs="Noto Sans Light"/>
          <w:color w:val="000000" w:themeColor="text1"/>
          <w:sz w:val="20"/>
          <w:szCs w:val="20"/>
        </w:rPr>
        <w:t xml:space="preserve">, en La India, con tarjeta de embarque y tripulación de avión incluidos. </w:t>
      </w:r>
      <w:r>
        <w:rPr>
          <w:rFonts w:ascii="Noto Sans Light" w:eastAsia="Arial" w:hAnsi="Noto Sans Light" w:cs="Noto Sans Light"/>
          <w:color w:val="000000" w:themeColor="text1"/>
          <w:sz w:val="20"/>
          <w:szCs w:val="20"/>
        </w:rPr>
        <w:t xml:space="preserve">Los asistentes pudieron recorrer los alrededores del Taj Mahal, con juegos interactivos incluidos, y a la vuelta, disfrutar de música 8D. </w:t>
      </w:r>
    </w:p>
    <w:p w14:paraId="69442CAF" w14:textId="43097F97" w:rsidR="00174BB5" w:rsidRDefault="005E327F" w:rsidP="00260FD1">
      <w:pPr>
        <w:spacing w:after="240"/>
        <w:rPr>
          <w:rFonts w:ascii="Noto Sans Light" w:eastAsia="Arial" w:hAnsi="Noto Sans Light" w:cs="Noto Sans Light"/>
          <w:color w:val="000000" w:themeColor="text1"/>
          <w:sz w:val="20"/>
          <w:szCs w:val="20"/>
        </w:rPr>
      </w:pPr>
      <w:r>
        <w:rPr>
          <w:rFonts w:ascii="Noto Sans Light" w:eastAsia="Arial" w:hAnsi="Noto Sans Light" w:cs="Noto Sans Light"/>
          <w:color w:val="000000" w:themeColor="text1"/>
          <w:sz w:val="20"/>
          <w:szCs w:val="20"/>
        </w:rPr>
        <w:t xml:space="preserve">Ya en Buenos Aires, Rodrigo Ramírez </w:t>
      </w:r>
      <w:r w:rsidR="00A14A59">
        <w:rPr>
          <w:rFonts w:ascii="Noto Sans Light" w:eastAsia="Arial" w:hAnsi="Noto Sans Light" w:cs="Noto Sans Light"/>
          <w:color w:val="000000" w:themeColor="text1"/>
          <w:sz w:val="20"/>
          <w:szCs w:val="20"/>
        </w:rPr>
        <w:t xml:space="preserve">volvió a hablar sobre los efectos que ha generado la pandemia y la posibilidad de incorporar y capitalizar todo el aprendizaje </w:t>
      </w:r>
      <w:r w:rsidR="00FF659C">
        <w:rPr>
          <w:rFonts w:ascii="Noto Sans Light" w:eastAsia="Arial" w:hAnsi="Noto Sans Light" w:cs="Noto Sans Light"/>
          <w:color w:val="000000" w:themeColor="text1"/>
          <w:sz w:val="20"/>
          <w:szCs w:val="20"/>
        </w:rPr>
        <w:t>reunido hasta ahora.</w:t>
      </w:r>
      <w:r w:rsidR="00A14A59">
        <w:rPr>
          <w:rFonts w:ascii="Noto Sans Light" w:eastAsia="Arial" w:hAnsi="Noto Sans Light" w:cs="Noto Sans Light"/>
          <w:color w:val="000000" w:themeColor="text1"/>
          <w:sz w:val="20"/>
          <w:szCs w:val="20"/>
        </w:rPr>
        <w:t xml:space="preserve"> “E</w:t>
      </w:r>
      <w:r w:rsidR="00A14A59" w:rsidRPr="00A14A59">
        <w:rPr>
          <w:rFonts w:ascii="Noto Sans Light" w:eastAsia="Arial" w:hAnsi="Noto Sans Light" w:cs="Noto Sans Light"/>
          <w:color w:val="000000" w:themeColor="text1"/>
          <w:sz w:val="20"/>
          <w:szCs w:val="20"/>
        </w:rPr>
        <w:t xml:space="preserve">stamos llevando adelante </w:t>
      </w:r>
      <w:r w:rsidR="00A14A59" w:rsidRPr="00FF659C">
        <w:rPr>
          <w:rFonts w:ascii="Noto Sans Light" w:eastAsia="Arial" w:hAnsi="Noto Sans Light" w:cs="Noto Sans Light"/>
          <w:color w:val="000000" w:themeColor="text1"/>
          <w:sz w:val="20"/>
          <w:szCs w:val="20"/>
        </w:rPr>
        <w:t>un</w:t>
      </w:r>
      <w:r w:rsidR="00FB04F1" w:rsidRPr="00FF659C">
        <w:rPr>
          <w:rFonts w:ascii="Noto Sans Light" w:eastAsia="Arial" w:hAnsi="Noto Sans Light" w:cs="Noto Sans Light"/>
          <w:color w:val="000000" w:themeColor="text1"/>
          <w:sz w:val="20"/>
          <w:szCs w:val="20"/>
        </w:rPr>
        <w:t xml:space="preserve"> proceso</w:t>
      </w:r>
      <w:r w:rsidR="00FB04F1">
        <w:rPr>
          <w:rFonts w:ascii="Noto Sans Light" w:eastAsia="Arial" w:hAnsi="Noto Sans Light" w:cs="Noto Sans Light"/>
          <w:color w:val="000000" w:themeColor="text1"/>
          <w:sz w:val="20"/>
          <w:szCs w:val="20"/>
        </w:rPr>
        <w:t xml:space="preserve"> </w:t>
      </w:r>
      <w:r w:rsidR="00736CE9">
        <w:rPr>
          <w:rFonts w:ascii="Noto Sans Light" w:eastAsia="Arial" w:hAnsi="Noto Sans Light" w:cs="Noto Sans Light"/>
          <w:color w:val="000000" w:themeColor="text1"/>
          <w:sz w:val="20"/>
          <w:szCs w:val="20"/>
        </w:rPr>
        <w:t xml:space="preserve">de </w:t>
      </w:r>
      <w:r w:rsidR="00A14A59">
        <w:rPr>
          <w:rFonts w:ascii="Noto Sans Light" w:eastAsia="Arial" w:hAnsi="Noto Sans Light" w:cs="Noto Sans Light"/>
          <w:color w:val="000000" w:themeColor="text1"/>
          <w:sz w:val="20"/>
          <w:szCs w:val="20"/>
        </w:rPr>
        <w:t xml:space="preserve">transformación digital donde lo relevante es la </w:t>
      </w:r>
      <w:r w:rsidR="00A14A59">
        <w:rPr>
          <w:rFonts w:ascii="Noto Sans Light" w:eastAsia="Arial" w:hAnsi="Noto Sans Light" w:cs="Noto Sans Light"/>
          <w:color w:val="000000" w:themeColor="text1"/>
          <w:sz w:val="20"/>
          <w:szCs w:val="20"/>
        </w:rPr>
        <w:lastRenderedPageBreak/>
        <w:t>palabra transformación y l</w:t>
      </w:r>
      <w:r w:rsidR="00A14A59" w:rsidRPr="00A14A59">
        <w:rPr>
          <w:rFonts w:ascii="Noto Sans Light" w:eastAsia="Arial" w:hAnsi="Noto Sans Light" w:cs="Noto Sans Light"/>
          <w:color w:val="000000" w:themeColor="text1"/>
          <w:sz w:val="20"/>
          <w:szCs w:val="20"/>
        </w:rPr>
        <w:t xml:space="preserve">o digital es </w:t>
      </w:r>
      <w:r w:rsidR="00174BB5">
        <w:rPr>
          <w:rFonts w:ascii="Noto Sans Light" w:eastAsia="Arial" w:hAnsi="Noto Sans Light" w:cs="Noto Sans Light"/>
          <w:color w:val="000000" w:themeColor="text1"/>
          <w:sz w:val="20"/>
          <w:szCs w:val="20"/>
        </w:rPr>
        <w:t xml:space="preserve">solo </w:t>
      </w:r>
      <w:r w:rsidR="00A14A59" w:rsidRPr="00A14A59">
        <w:rPr>
          <w:rFonts w:ascii="Noto Sans Light" w:eastAsia="Arial" w:hAnsi="Noto Sans Light" w:cs="Noto Sans Light"/>
          <w:color w:val="000000" w:themeColor="text1"/>
          <w:sz w:val="20"/>
          <w:szCs w:val="20"/>
        </w:rPr>
        <w:t>el canal o tecnología que se emplea</w:t>
      </w:r>
      <w:r w:rsidR="00A14A59">
        <w:rPr>
          <w:rFonts w:ascii="Noto Sans Light" w:eastAsia="Arial" w:hAnsi="Noto Sans Light" w:cs="Noto Sans Light"/>
          <w:color w:val="000000" w:themeColor="text1"/>
          <w:sz w:val="20"/>
          <w:szCs w:val="20"/>
        </w:rPr>
        <w:t>.</w:t>
      </w:r>
      <w:r w:rsidR="00A14A59" w:rsidRPr="00A14A59">
        <w:t xml:space="preserve"> </w:t>
      </w:r>
      <w:r w:rsidR="00A14A59" w:rsidRPr="00A14A59">
        <w:rPr>
          <w:rFonts w:ascii="Noto Sans Light" w:eastAsia="Arial" w:hAnsi="Noto Sans Light" w:cs="Noto Sans Light"/>
          <w:color w:val="000000" w:themeColor="text1"/>
          <w:sz w:val="20"/>
          <w:szCs w:val="20"/>
        </w:rPr>
        <w:t xml:space="preserve">Somos las personas las que generamos </w:t>
      </w:r>
      <w:r w:rsidR="00A14A59">
        <w:rPr>
          <w:rFonts w:ascii="Noto Sans Light" w:eastAsia="Arial" w:hAnsi="Noto Sans Light" w:cs="Noto Sans Light"/>
          <w:color w:val="000000" w:themeColor="text1"/>
          <w:sz w:val="20"/>
          <w:szCs w:val="20"/>
        </w:rPr>
        <w:t>los cambios”, sintetizó.</w:t>
      </w:r>
    </w:p>
    <w:p w14:paraId="5C60E111" w14:textId="6FF3242D" w:rsidR="00A14A59" w:rsidRDefault="00174BB5" w:rsidP="00260FD1">
      <w:pPr>
        <w:spacing w:after="240"/>
        <w:rPr>
          <w:rFonts w:ascii="Noto Sans Light" w:eastAsia="Arial" w:hAnsi="Noto Sans Light" w:cs="Noto Sans Light"/>
          <w:color w:val="000000" w:themeColor="text1"/>
          <w:sz w:val="20"/>
          <w:szCs w:val="20"/>
        </w:rPr>
      </w:pPr>
      <w:r>
        <w:rPr>
          <w:rFonts w:ascii="Noto Sans Light" w:eastAsia="Arial" w:hAnsi="Noto Sans Light" w:cs="Noto Sans Light"/>
          <w:color w:val="000000" w:themeColor="text1"/>
          <w:sz w:val="20"/>
          <w:szCs w:val="20"/>
        </w:rPr>
        <w:t>En ese sentido, el gerente general de UPL Argentina explicó que el e-</w:t>
      </w:r>
      <w:proofErr w:type="spellStart"/>
      <w:r>
        <w:rPr>
          <w:rFonts w:ascii="Noto Sans Light" w:eastAsia="Arial" w:hAnsi="Noto Sans Light" w:cs="Noto Sans Light"/>
          <w:color w:val="000000" w:themeColor="text1"/>
          <w:sz w:val="20"/>
          <w:szCs w:val="20"/>
        </w:rPr>
        <w:t>commerce</w:t>
      </w:r>
      <w:proofErr w:type="spellEnd"/>
      <w:r>
        <w:rPr>
          <w:rFonts w:ascii="Noto Sans Light" w:eastAsia="Arial" w:hAnsi="Noto Sans Light" w:cs="Noto Sans Light"/>
          <w:color w:val="000000" w:themeColor="text1"/>
          <w:sz w:val="20"/>
          <w:szCs w:val="20"/>
        </w:rPr>
        <w:t xml:space="preserve"> no es un fin en sí mismo, sino un medio a utilizar. Y que toda esta transformación digital no signif</w:t>
      </w:r>
      <w:r w:rsidR="00690737">
        <w:rPr>
          <w:rFonts w:ascii="Noto Sans Light" w:eastAsia="Arial" w:hAnsi="Noto Sans Light" w:cs="Noto Sans Light"/>
          <w:color w:val="000000" w:themeColor="text1"/>
          <w:sz w:val="20"/>
          <w:szCs w:val="20"/>
        </w:rPr>
        <w:t>i</w:t>
      </w:r>
      <w:r>
        <w:rPr>
          <w:rFonts w:ascii="Noto Sans Light" w:eastAsia="Arial" w:hAnsi="Noto Sans Light" w:cs="Noto Sans Light"/>
          <w:color w:val="000000" w:themeColor="text1"/>
          <w:sz w:val="20"/>
          <w:szCs w:val="20"/>
        </w:rPr>
        <w:t>ca de ninguna manera prescindir del distribuidor, que si</w:t>
      </w:r>
      <w:bookmarkStart w:id="0" w:name="_GoBack"/>
      <w:bookmarkEnd w:id="0"/>
      <w:r>
        <w:rPr>
          <w:rFonts w:ascii="Noto Sans Light" w:eastAsia="Arial" w:hAnsi="Noto Sans Light" w:cs="Noto Sans Light"/>
          <w:color w:val="000000" w:themeColor="text1"/>
          <w:sz w:val="20"/>
          <w:szCs w:val="20"/>
        </w:rPr>
        <w:t>gue siendo un actor esencial en toda la estructura. “Estamos</w:t>
      </w:r>
      <w:r w:rsidRPr="00174BB5">
        <w:rPr>
          <w:rFonts w:ascii="Noto Sans Light" w:eastAsia="Arial" w:hAnsi="Noto Sans Light" w:cs="Noto Sans Light"/>
          <w:color w:val="000000" w:themeColor="text1"/>
          <w:sz w:val="20"/>
          <w:szCs w:val="20"/>
        </w:rPr>
        <w:t xml:space="preserve"> trabajando con los distribuidores en este </w:t>
      </w:r>
      <w:r>
        <w:rPr>
          <w:rFonts w:ascii="Noto Sans Light" w:eastAsia="Arial" w:hAnsi="Noto Sans Light" w:cs="Noto Sans Light"/>
          <w:color w:val="000000" w:themeColor="text1"/>
          <w:sz w:val="20"/>
          <w:szCs w:val="20"/>
        </w:rPr>
        <w:t xml:space="preserve">nuevo </w:t>
      </w:r>
      <w:r w:rsidRPr="00174BB5">
        <w:rPr>
          <w:rFonts w:ascii="Noto Sans Light" w:eastAsia="Arial" w:hAnsi="Noto Sans Light" w:cs="Noto Sans Light"/>
          <w:color w:val="000000" w:themeColor="text1"/>
          <w:sz w:val="20"/>
          <w:szCs w:val="20"/>
        </w:rPr>
        <w:t>modelo</w:t>
      </w:r>
      <w:r>
        <w:rPr>
          <w:rFonts w:ascii="Noto Sans Light" w:eastAsia="Arial" w:hAnsi="Noto Sans Light" w:cs="Noto Sans Light"/>
          <w:color w:val="000000" w:themeColor="text1"/>
          <w:sz w:val="20"/>
          <w:szCs w:val="20"/>
        </w:rPr>
        <w:t xml:space="preserve"> y e</w:t>
      </w:r>
      <w:r w:rsidRPr="00174BB5">
        <w:rPr>
          <w:rFonts w:ascii="Noto Sans Light" w:eastAsia="Arial" w:hAnsi="Noto Sans Light" w:cs="Noto Sans Light"/>
          <w:color w:val="000000" w:themeColor="text1"/>
          <w:sz w:val="20"/>
          <w:szCs w:val="20"/>
        </w:rPr>
        <w:t>ste año esperamos avanza</w:t>
      </w:r>
      <w:r>
        <w:rPr>
          <w:rFonts w:ascii="Noto Sans Light" w:eastAsia="Arial" w:hAnsi="Noto Sans Light" w:cs="Noto Sans Light"/>
          <w:color w:val="000000" w:themeColor="text1"/>
          <w:sz w:val="20"/>
          <w:szCs w:val="20"/>
        </w:rPr>
        <w:t>r mucho más</w:t>
      </w:r>
      <w:r w:rsidRPr="00174BB5">
        <w:rPr>
          <w:rFonts w:ascii="Noto Sans Light" w:eastAsia="Arial" w:hAnsi="Noto Sans Light" w:cs="Noto Sans Light"/>
          <w:color w:val="000000" w:themeColor="text1"/>
          <w:sz w:val="20"/>
          <w:szCs w:val="20"/>
        </w:rPr>
        <w:t xml:space="preserve">. Es un camino de </w:t>
      </w:r>
      <w:proofErr w:type="spellStart"/>
      <w:r w:rsidRPr="00174BB5">
        <w:rPr>
          <w:rFonts w:ascii="Noto Sans Light" w:eastAsia="Arial" w:hAnsi="Noto Sans Light" w:cs="Noto Sans Light"/>
          <w:color w:val="000000" w:themeColor="text1"/>
          <w:sz w:val="20"/>
          <w:szCs w:val="20"/>
        </w:rPr>
        <w:t>co</w:t>
      </w:r>
      <w:proofErr w:type="spellEnd"/>
      <w:r>
        <w:rPr>
          <w:rFonts w:ascii="Noto Sans Light" w:eastAsia="Arial" w:hAnsi="Noto Sans Light" w:cs="Noto Sans Light"/>
          <w:color w:val="000000" w:themeColor="text1"/>
          <w:sz w:val="20"/>
          <w:szCs w:val="20"/>
        </w:rPr>
        <w:t>-</w:t>
      </w:r>
      <w:r w:rsidRPr="00174BB5">
        <w:rPr>
          <w:rFonts w:ascii="Noto Sans Light" w:eastAsia="Arial" w:hAnsi="Noto Sans Light" w:cs="Noto Sans Light"/>
          <w:color w:val="000000" w:themeColor="text1"/>
          <w:sz w:val="20"/>
          <w:szCs w:val="20"/>
        </w:rPr>
        <w:t>creación</w:t>
      </w:r>
      <w:r>
        <w:rPr>
          <w:rFonts w:ascii="Noto Sans Light" w:eastAsia="Arial" w:hAnsi="Noto Sans Light" w:cs="Noto Sans Light"/>
          <w:color w:val="000000" w:themeColor="text1"/>
          <w:sz w:val="20"/>
          <w:szCs w:val="20"/>
        </w:rPr>
        <w:t xml:space="preserve">, donde </w:t>
      </w:r>
      <w:r w:rsidR="00055EF7">
        <w:rPr>
          <w:rFonts w:ascii="Noto Sans Light" w:eastAsia="Arial" w:hAnsi="Noto Sans Light" w:cs="Noto Sans Light"/>
          <w:color w:val="000000" w:themeColor="text1"/>
          <w:sz w:val="20"/>
          <w:szCs w:val="20"/>
        </w:rPr>
        <w:t xml:space="preserve">en forma conjunta hay que tratar de aprender cómo </w:t>
      </w:r>
      <w:r w:rsidRPr="00174BB5">
        <w:rPr>
          <w:rFonts w:ascii="Noto Sans Light" w:eastAsia="Arial" w:hAnsi="Noto Sans Light" w:cs="Noto Sans Light"/>
          <w:color w:val="000000" w:themeColor="text1"/>
          <w:sz w:val="20"/>
          <w:szCs w:val="20"/>
        </w:rPr>
        <w:t>se va a mover todo esto</w:t>
      </w:r>
      <w:r w:rsidR="00055EF7">
        <w:rPr>
          <w:rFonts w:ascii="Noto Sans Light" w:eastAsia="Arial" w:hAnsi="Noto Sans Light" w:cs="Noto Sans Light"/>
          <w:color w:val="000000" w:themeColor="text1"/>
          <w:sz w:val="20"/>
          <w:szCs w:val="20"/>
        </w:rPr>
        <w:t>”, añadió</w:t>
      </w:r>
      <w:r w:rsidRPr="00174BB5">
        <w:rPr>
          <w:rFonts w:ascii="Noto Sans Light" w:eastAsia="Arial" w:hAnsi="Noto Sans Light" w:cs="Noto Sans Light"/>
          <w:color w:val="000000" w:themeColor="text1"/>
          <w:sz w:val="20"/>
          <w:szCs w:val="20"/>
        </w:rPr>
        <w:t>.</w:t>
      </w:r>
    </w:p>
    <w:p w14:paraId="44107678" w14:textId="5307C7BE" w:rsidR="00055EF7" w:rsidRDefault="00055EF7" w:rsidP="00260FD1">
      <w:pPr>
        <w:spacing w:after="240"/>
        <w:rPr>
          <w:rFonts w:ascii="Noto Sans Light" w:eastAsia="Arial" w:hAnsi="Noto Sans Light" w:cs="Noto Sans Light"/>
          <w:color w:val="000000" w:themeColor="text1"/>
          <w:sz w:val="20"/>
          <w:szCs w:val="20"/>
        </w:rPr>
      </w:pPr>
      <w:r>
        <w:rPr>
          <w:rFonts w:ascii="Noto Sans Light" w:eastAsia="Arial" w:hAnsi="Noto Sans Light" w:cs="Noto Sans Light"/>
          <w:color w:val="000000" w:themeColor="text1"/>
          <w:sz w:val="20"/>
          <w:szCs w:val="20"/>
        </w:rPr>
        <w:t xml:space="preserve">En todo ese proceso, las redes sociales también juegan un papel fundamental como parte de la transformación digital. </w:t>
      </w:r>
      <w:r w:rsidRPr="00055EF7">
        <w:rPr>
          <w:rFonts w:ascii="Noto Sans Light" w:eastAsia="Arial" w:hAnsi="Noto Sans Light" w:cs="Noto Sans Light"/>
          <w:color w:val="000000" w:themeColor="text1"/>
          <w:sz w:val="20"/>
          <w:szCs w:val="20"/>
        </w:rPr>
        <w:t>"Esta era nos llama a estar activos y comunicar en vivo lo que hacemos en el campo. Ese registro del día a día tiene un valor enorme"</w:t>
      </w:r>
      <w:r>
        <w:rPr>
          <w:rFonts w:ascii="Noto Sans Light" w:eastAsia="Arial" w:hAnsi="Noto Sans Light" w:cs="Noto Sans Light"/>
          <w:color w:val="000000" w:themeColor="text1"/>
          <w:sz w:val="20"/>
          <w:szCs w:val="20"/>
        </w:rPr>
        <w:t xml:space="preserve">, destacó Diego Gandulfo, </w:t>
      </w:r>
      <w:r w:rsidR="00FE71F9" w:rsidRPr="00FF659C">
        <w:rPr>
          <w:rFonts w:ascii="Noto Sans Light" w:eastAsia="Arial" w:hAnsi="Noto Sans Light" w:cs="Noto Sans Light"/>
          <w:color w:val="000000" w:themeColor="text1"/>
          <w:sz w:val="20"/>
          <w:szCs w:val="20"/>
        </w:rPr>
        <w:t>d</w:t>
      </w:r>
      <w:r w:rsidR="00E0040A" w:rsidRPr="00FF659C">
        <w:rPr>
          <w:rFonts w:ascii="Noto Sans Light" w:eastAsia="Arial" w:hAnsi="Noto Sans Light" w:cs="Noto Sans Light"/>
          <w:color w:val="000000" w:themeColor="text1"/>
          <w:sz w:val="20"/>
          <w:szCs w:val="20"/>
        </w:rPr>
        <w:t>irector</w:t>
      </w:r>
      <w:r w:rsidR="00E0040A">
        <w:rPr>
          <w:rFonts w:ascii="Noto Sans Light" w:eastAsia="Arial" w:hAnsi="Noto Sans Light" w:cs="Noto Sans Light"/>
          <w:color w:val="000000" w:themeColor="text1"/>
          <w:sz w:val="20"/>
          <w:szCs w:val="20"/>
        </w:rPr>
        <w:t xml:space="preserve"> </w:t>
      </w:r>
      <w:r>
        <w:rPr>
          <w:rFonts w:ascii="Noto Sans Light" w:eastAsia="Arial" w:hAnsi="Noto Sans Light" w:cs="Noto Sans Light"/>
          <w:color w:val="000000" w:themeColor="text1"/>
          <w:sz w:val="20"/>
          <w:szCs w:val="20"/>
        </w:rPr>
        <w:t>de marketing de UPL</w:t>
      </w:r>
      <w:r w:rsidR="00771575">
        <w:rPr>
          <w:rFonts w:ascii="Noto Sans Light" w:eastAsia="Arial" w:hAnsi="Noto Sans Light" w:cs="Noto Sans Light"/>
          <w:color w:val="000000" w:themeColor="text1"/>
          <w:sz w:val="20"/>
          <w:szCs w:val="20"/>
        </w:rPr>
        <w:t xml:space="preserve"> Argentina</w:t>
      </w:r>
      <w:r>
        <w:rPr>
          <w:rFonts w:ascii="Noto Sans Light" w:eastAsia="Arial" w:hAnsi="Noto Sans Light" w:cs="Noto Sans Light"/>
          <w:color w:val="000000" w:themeColor="text1"/>
          <w:sz w:val="20"/>
          <w:szCs w:val="20"/>
        </w:rPr>
        <w:t xml:space="preserve">, </w:t>
      </w:r>
      <w:r w:rsidR="00E2283E">
        <w:rPr>
          <w:rFonts w:ascii="Noto Sans Light" w:eastAsia="Arial" w:hAnsi="Noto Sans Light" w:cs="Noto Sans Light"/>
          <w:color w:val="000000" w:themeColor="text1"/>
          <w:sz w:val="20"/>
          <w:szCs w:val="20"/>
        </w:rPr>
        <w:t>y resaltó</w:t>
      </w:r>
      <w:r>
        <w:rPr>
          <w:rFonts w:ascii="Noto Sans Light" w:eastAsia="Arial" w:hAnsi="Noto Sans Light" w:cs="Noto Sans Light"/>
          <w:color w:val="000000" w:themeColor="text1"/>
          <w:sz w:val="20"/>
          <w:szCs w:val="20"/>
        </w:rPr>
        <w:t xml:space="preserve"> el nuevo rol que tiene la comunicación y el aprendizaje logrado </w:t>
      </w:r>
      <w:r w:rsidR="00771575">
        <w:rPr>
          <w:rFonts w:ascii="Noto Sans Light" w:eastAsia="Arial" w:hAnsi="Noto Sans Light" w:cs="Noto Sans Light"/>
          <w:color w:val="000000" w:themeColor="text1"/>
          <w:sz w:val="20"/>
          <w:szCs w:val="20"/>
        </w:rPr>
        <w:t xml:space="preserve">en </w:t>
      </w:r>
      <w:r>
        <w:rPr>
          <w:rFonts w:ascii="Noto Sans Light" w:eastAsia="Arial" w:hAnsi="Noto Sans Light" w:cs="Noto Sans Light"/>
          <w:color w:val="000000" w:themeColor="text1"/>
          <w:sz w:val="20"/>
          <w:szCs w:val="20"/>
        </w:rPr>
        <w:t xml:space="preserve">este último semestre con </w:t>
      </w:r>
      <w:r w:rsidR="00771575">
        <w:rPr>
          <w:rFonts w:ascii="Noto Sans Light" w:eastAsia="Arial" w:hAnsi="Noto Sans Light" w:cs="Noto Sans Light"/>
          <w:color w:val="000000" w:themeColor="text1"/>
          <w:sz w:val="20"/>
          <w:szCs w:val="20"/>
        </w:rPr>
        <w:t>todas</w:t>
      </w:r>
      <w:r w:rsidRPr="00055EF7">
        <w:rPr>
          <w:rFonts w:ascii="Noto Sans Light" w:eastAsia="Arial" w:hAnsi="Noto Sans Light" w:cs="Noto Sans Light"/>
          <w:color w:val="000000" w:themeColor="text1"/>
          <w:sz w:val="20"/>
          <w:szCs w:val="20"/>
        </w:rPr>
        <w:t xml:space="preserve"> las acciones </w:t>
      </w:r>
      <w:r w:rsidR="00771575">
        <w:rPr>
          <w:rFonts w:ascii="Noto Sans Light" w:eastAsia="Arial" w:hAnsi="Noto Sans Light" w:cs="Noto Sans Light"/>
          <w:color w:val="000000" w:themeColor="text1"/>
          <w:sz w:val="20"/>
          <w:szCs w:val="20"/>
        </w:rPr>
        <w:t xml:space="preserve">virtuales y </w:t>
      </w:r>
      <w:r w:rsidRPr="00055EF7">
        <w:rPr>
          <w:rFonts w:ascii="Noto Sans Light" w:eastAsia="Arial" w:hAnsi="Noto Sans Light" w:cs="Noto Sans Light"/>
          <w:color w:val="000000" w:themeColor="text1"/>
          <w:sz w:val="20"/>
          <w:szCs w:val="20"/>
        </w:rPr>
        <w:t xml:space="preserve">online </w:t>
      </w:r>
      <w:r w:rsidR="00771575">
        <w:rPr>
          <w:rFonts w:ascii="Noto Sans Light" w:eastAsia="Arial" w:hAnsi="Noto Sans Light" w:cs="Noto Sans Light"/>
          <w:color w:val="000000" w:themeColor="text1"/>
          <w:sz w:val="20"/>
          <w:szCs w:val="20"/>
        </w:rPr>
        <w:t xml:space="preserve">que ha llevado adelante </w:t>
      </w:r>
      <w:r w:rsidRPr="00055EF7">
        <w:rPr>
          <w:rFonts w:ascii="Noto Sans Light" w:eastAsia="Arial" w:hAnsi="Noto Sans Light" w:cs="Noto Sans Light"/>
          <w:color w:val="000000" w:themeColor="text1"/>
          <w:sz w:val="20"/>
          <w:szCs w:val="20"/>
        </w:rPr>
        <w:t>la compañía.</w:t>
      </w:r>
    </w:p>
    <w:p w14:paraId="189A413B" w14:textId="34347B66" w:rsidR="00CE1EB2" w:rsidRPr="001B7E50" w:rsidRDefault="00771575" w:rsidP="0074164D">
      <w:pPr>
        <w:spacing w:after="240"/>
        <w:rPr>
          <w:rFonts w:ascii="Noto Sans Light" w:eastAsia="Arial" w:hAnsi="Noto Sans Light" w:cs="Noto Sans Light"/>
          <w:color w:val="000000" w:themeColor="text1"/>
          <w:sz w:val="20"/>
          <w:szCs w:val="20"/>
        </w:rPr>
      </w:pPr>
      <w:r>
        <w:rPr>
          <w:rFonts w:ascii="Noto Sans Light" w:eastAsia="Arial" w:hAnsi="Noto Sans Light" w:cs="Noto Sans Light"/>
          <w:color w:val="000000" w:themeColor="text1"/>
          <w:sz w:val="20"/>
          <w:szCs w:val="20"/>
        </w:rPr>
        <w:t xml:space="preserve">Por último, Jorge Molfino, director de ventas de UPL Argentina, </w:t>
      </w:r>
      <w:r w:rsidR="00FF659C">
        <w:rPr>
          <w:rFonts w:ascii="Noto Sans Light" w:eastAsia="Arial" w:hAnsi="Noto Sans Light" w:cs="Noto Sans Light"/>
          <w:color w:val="000000" w:themeColor="text1"/>
          <w:sz w:val="20"/>
          <w:szCs w:val="20"/>
        </w:rPr>
        <w:t>abordó la estrategia comercial y puso hincapié en el</w:t>
      </w:r>
      <w:r>
        <w:rPr>
          <w:rFonts w:ascii="Noto Sans Light" w:eastAsia="Arial" w:hAnsi="Noto Sans Light" w:cs="Noto Sans Light"/>
          <w:color w:val="000000" w:themeColor="text1"/>
          <w:sz w:val="20"/>
          <w:szCs w:val="20"/>
        </w:rPr>
        <w:t xml:space="preserve"> programa </w:t>
      </w:r>
      <w:proofErr w:type="spellStart"/>
      <w:r>
        <w:rPr>
          <w:rFonts w:ascii="Noto Sans Light" w:eastAsia="Arial" w:hAnsi="Noto Sans Light" w:cs="Noto Sans Light"/>
          <w:color w:val="000000" w:themeColor="text1"/>
          <w:sz w:val="20"/>
          <w:szCs w:val="20"/>
        </w:rPr>
        <w:t>Pronutiva</w:t>
      </w:r>
      <w:proofErr w:type="spellEnd"/>
      <w:r>
        <w:rPr>
          <w:rFonts w:ascii="Noto Sans Light" w:eastAsia="Arial" w:hAnsi="Noto Sans Light" w:cs="Noto Sans Light"/>
          <w:color w:val="000000" w:themeColor="text1"/>
          <w:sz w:val="20"/>
          <w:szCs w:val="20"/>
        </w:rPr>
        <w:t xml:space="preserve">, </w:t>
      </w:r>
      <w:r w:rsidRPr="00771575">
        <w:rPr>
          <w:rFonts w:ascii="Noto Sans Light" w:eastAsia="Arial" w:hAnsi="Noto Sans Light" w:cs="Noto Sans Light"/>
          <w:color w:val="000000" w:themeColor="text1"/>
          <w:sz w:val="20"/>
          <w:szCs w:val="20"/>
        </w:rPr>
        <w:t xml:space="preserve">que integra </w:t>
      </w:r>
      <w:proofErr w:type="spellStart"/>
      <w:r w:rsidRPr="00771575">
        <w:rPr>
          <w:rFonts w:ascii="Noto Sans Light" w:eastAsia="Arial" w:hAnsi="Noto Sans Light" w:cs="Noto Sans Light"/>
          <w:color w:val="000000" w:themeColor="text1"/>
          <w:sz w:val="20"/>
          <w:szCs w:val="20"/>
        </w:rPr>
        <w:t>biosoluciones</w:t>
      </w:r>
      <w:proofErr w:type="spellEnd"/>
      <w:r w:rsidRPr="00771575">
        <w:rPr>
          <w:rFonts w:ascii="Noto Sans Light" w:eastAsia="Arial" w:hAnsi="Noto Sans Light" w:cs="Noto Sans Light"/>
          <w:color w:val="000000" w:themeColor="text1"/>
          <w:sz w:val="20"/>
          <w:szCs w:val="20"/>
        </w:rPr>
        <w:t xml:space="preserve"> con protección de cultivos</w:t>
      </w:r>
      <w:r w:rsidR="00477770">
        <w:rPr>
          <w:rFonts w:ascii="Noto Sans Light" w:eastAsia="Arial" w:hAnsi="Noto Sans Light" w:cs="Noto Sans Light"/>
          <w:color w:val="000000" w:themeColor="text1"/>
          <w:sz w:val="20"/>
          <w:szCs w:val="20"/>
        </w:rPr>
        <w:t xml:space="preserve">. Allí </w:t>
      </w:r>
      <w:r>
        <w:rPr>
          <w:rFonts w:ascii="Noto Sans Light" w:eastAsia="Arial" w:hAnsi="Noto Sans Light" w:cs="Noto Sans Light"/>
          <w:color w:val="000000" w:themeColor="text1"/>
          <w:sz w:val="20"/>
          <w:szCs w:val="20"/>
        </w:rPr>
        <w:t>UPL se ha posicionado como una de l</w:t>
      </w:r>
      <w:r w:rsidR="00FF659C">
        <w:rPr>
          <w:rFonts w:ascii="Noto Sans Light" w:eastAsia="Arial" w:hAnsi="Noto Sans Light" w:cs="Noto Sans Light"/>
          <w:color w:val="000000" w:themeColor="text1"/>
          <w:sz w:val="20"/>
          <w:szCs w:val="20"/>
        </w:rPr>
        <w:t>a</w:t>
      </w:r>
      <w:r>
        <w:rPr>
          <w:rFonts w:ascii="Noto Sans Light" w:eastAsia="Arial" w:hAnsi="Noto Sans Light" w:cs="Noto Sans Light"/>
          <w:color w:val="000000" w:themeColor="text1"/>
          <w:sz w:val="20"/>
          <w:szCs w:val="20"/>
        </w:rPr>
        <w:t>s líderes del mercado</w:t>
      </w:r>
      <w:r w:rsidR="00477770">
        <w:rPr>
          <w:rFonts w:ascii="Noto Sans Light" w:eastAsia="Arial" w:hAnsi="Noto Sans Light" w:cs="Noto Sans Light"/>
          <w:color w:val="000000" w:themeColor="text1"/>
          <w:sz w:val="20"/>
          <w:szCs w:val="20"/>
        </w:rPr>
        <w:t xml:space="preserve"> y espera crecer aún más en productos específicos para el cultivo de </w:t>
      </w:r>
      <w:r w:rsidR="00477770" w:rsidRPr="00477770">
        <w:rPr>
          <w:rFonts w:ascii="Noto Sans Light" w:eastAsia="Arial" w:hAnsi="Noto Sans Light" w:cs="Noto Sans Light"/>
          <w:color w:val="000000" w:themeColor="text1"/>
          <w:sz w:val="20"/>
          <w:szCs w:val="20"/>
        </w:rPr>
        <w:t xml:space="preserve">papa, maní, vid, cítricos y </w:t>
      </w:r>
      <w:r w:rsidR="00477770">
        <w:rPr>
          <w:rFonts w:ascii="Noto Sans Light" w:eastAsia="Arial" w:hAnsi="Noto Sans Light" w:cs="Noto Sans Light"/>
          <w:color w:val="000000" w:themeColor="text1"/>
          <w:sz w:val="20"/>
          <w:szCs w:val="20"/>
        </w:rPr>
        <w:t xml:space="preserve">productos </w:t>
      </w:r>
      <w:r w:rsidR="00477770" w:rsidRPr="00477770">
        <w:rPr>
          <w:rFonts w:ascii="Noto Sans Light" w:eastAsia="Arial" w:hAnsi="Noto Sans Light" w:cs="Noto Sans Light"/>
          <w:color w:val="000000" w:themeColor="text1"/>
          <w:sz w:val="20"/>
          <w:szCs w:val="20"/>
        </w:rPr>
        <w:t>anti</w:t>
      </w:r>
      <w:r w:rsidR="00477770">
        <w:rPr>
          <w:rFonts w:ascii="Noto Sans Light" w:eastAsia="Arial" w:hAnsi="Noto Sans Light" w:cs="Noto Sans Light"/>
          <w:color w:val="000000" w:themeColor="text1"/>
          <w:sz w:val="20"/>
          <w:szCs w:val="20"/>
        </w:rPr>
        <w:t>-</w:t>
      </w:r>
      <w:r w:rsidR="00477770" w:rsidRPr="00477770">
        <w:rPr>
          <w:rFonts w:ascii="Noto Sans Light" w:eastAsia="Arial" w:hAnsi="Noto Sans Light" w:cs="Noto Sans Light"/>
          <w:color w:val="000000" w:themeColor="text1"/>
          <w:sz w:val="20"/>
          <w:szCs w:val="20"/>
        </w:rPr>
        <w:t>stress en planteos de soja y maní.</w:t>
      </w:r>
      <w:r w:rsidR="00477770">
        <w:rPr>
          <w:rFonts w:ascii="Noto Sans Light" w:eastAsia="Arial" w:hAnsi="Noto Sans Light" w:cs="Noto Sans Light"/>
          <w:color w:val="000000" w:themeColor="text1"/>
          <w:sz w:val="20"/>
          <w:szCs w:val="20"/>
        </w:rPr>
        <w:t xml:space="preserve"> </w:t>
      </w:r>
      <w:r w:rsidRPr="00771575">
        <w:rPr>
          <w:rFonts w:ascii="Noto Sans Light" w:eastAsia="Arial" w:hAnsi="Noto Sans Light" w:cs="Noto Sans Light"/>
          <w:color w:val="000000" w:themeColor="text1"/>
          <w:sz w:val="20"/>
          <w:szCs w:val="20"/>
        </w:rPr>
        <w:t xml:space="preserve">"En todo el país </w:t>
      </w:r>
      <w:r>
        <w:rPr>
          <w:rFonts w:ascii="Noto Sans Light" w:eastAsia="Arial" w:hAnsi="Noto Sans Light" w:cs="Noto Sans Light"/>
          <w:color w:val="000000" w:themeColor="text1"/>
          <w:sz w:val="20"/>
          <w:szCs w:val="20"/>
        </w:rPr>
        <w:t xml:space="preserve">estamos haciendo mucho foco con </w:t>
      </w:r>
      <w:proofErr w:type="spellStart"/>
      <w:r w:rsidR="00477770">
        <w:rPr>
          <w:rFonts w:ascii="Noto Sans Light" w:eastAsia="Arial" w:hAnsi="Noto Sans Light" w:cs="Noto Sans Light"/>
          <w:color w:val="000000" w:themeColor="text1"/>
          <w:sz w:val="20"/>
          <w:szCs w:val="20"/>
        </w:rPr>
        <w:t>Pronutiva</w:t>
      </w:r>
      <w:proofErr w:type="spellEnd"/>
      <w:r w:rsidR="00477770">
        <w:rPr>
          <w:rFonts w:ascii="Noto Sans Light" w:eastAsia="Arial" w:hAnsi="Noto Sans Light" w:cs="Noto Sans Light"/>
          <w:color w:val="000000" w:themeColor="text1"/>
          <w:sz w:val="20"/>
          <w:szCs w:val="20"/>
        </w:rPr>
        <w:t>, porque</w:t>
      </w:r>
      <w:r>
        <w:rPr>
          <w:rFonts w:ascii="Noto Sans Light" w:eastAsia="Arial" w:hAnsi="Noto Sans Light" w:cs="Noto Sans Light"/>
          <w:color w:val="000000" w:themeColor="text1"/>
          <w:sz w:val="20"/>
          <w:szCs w:val="20"/>
        </w:rPr>
        <w:t xml:space="preserve"> </w:t>
      </w:r>
      <w:r w:rsidRPr="00771575">
        <w:rPr>
          <w:rFonts w:ascii="Noto Sans Light" w:eastAsia="Arial" w:hAnsi="Noto Sans Light" w:cs="Noto Sans Light"/>
          <w:color w:val="000000" w:themeColor="text1"/>
          <w:sz w:val="20"/>
          <w:szCs w:val="20"/>
        </w:rPr>
        <w:t>ofrece soluciones integrales</w:t>
      </w:r>
      <w:r w:rsidR="005E0979">
        <w:rPr>
          <w:rFonts w:ascii="Noto Sans Light" w:eastAsia="Arial" w:hAnsi="Noto Sans Light" w:cs="Noto Sans Light"/>
          <w:color w:val="000000" w:themeColor="text1"/>
          <w:sz w:val="20"/>
          <w:szCs w:val="20"/>
        </w:rPr>
        <w:t xml:space="preserve"> </w:t>
      </w:r>
      <w:r w:rsidR="005E0979" w:rsidRPr="00FF659C">
        <w:rPr>
          <w:rFonts w:ascii="Noto Sans Light" w:eastAsia="Arial" w:hAnsi="Noto Sans Light" w:cs="Noto Sans Light"/>
          <w:color w:val="000000" w:themeColor="text1"/>
          <w:sz w:val="20"/>
          <w:szCs w:val="20"/>
        </w:rPr>
        <w:t>por cultivo</w:t>
      </w:r>
      <w:r>
        <w:rPr>
          <w:rFonts w:ascii="Noto Sans Light" w:eastAsia="Arial" w:hAnsi="Noto Sans Light" w:cs="Noto Sans Light"/>
          <w:color w:val="000000" w:themeColor="text1"/>
          <w:sz w:val="20"/>
          <w:szCs w:val="20"/>
        </w:rPr>
        <w:t xml:space="preserve">, a la vez </w:t>
      </w:r>
      <w:r w:rsidR="00477770">
        <w:rPr>
          <w:rFonts w:ascii="Noto Sans Light" w:eastAsia="Arial" w:hAnsi="Noto Sans Light" w:cs="Noto Sans Light"/>
          <w:color w:val="000000" w:themeColor="text1"/>
          <w:sz w:val="20"/>
          <w:szCs w:val="20"/>
        </w:rPr>
        <w:t>que mejora</w:t>
      </w:r>
      <w:r w:rsidRPr="00771575">
        <w:rPr>
          <w:rFonts w:ascii="Noto Sans Light" w:eastAsia="Arial" w:hAnsi="Noto Sans Light" w:cs="Noto Sans Light"/>
          <w:color w:val="000000" w:themeColor="text1"/>
          <w:sz w:val="20"/>
          <w:szCs w:val="20"/>
        </w:rPr>
        <w:t xml:space="preserve"> la productivida</w:t>
      </w:r>
      <w:r>
        <w:rPr>
          <w:rFonts w:ascii="Noto Sans Light" w:eastAsia="Arial" w:hAnsi="Noto Sans Light" w:cs="Noto Sans Light"/>
          <w:color w:val="000000" w:themeColor="text1"/>
          <w:sz w:val="20"/>
          <w:szCs w:val="20"/>
        </w:rPr>
        <w:t>d y rentabilidad del productor”, confirmó</w:t>
      </w:r>
      <w:r w:rsidR="00477770">
        <w:rPr>
          <w:rFonts w:ascii="Noto Sans Light" w:eastAsia="Arial" w:hAnsi="Noto Sans Light" w:cs="Noto Sans Light"/>
          <w:color w:val="000000" w:themeColor="text1"/>
          <w:sz w:val="20"/>
          <w:szCs w:val="20"/>
        </w:rPr>
        <w:t>.</w:t>
      </w:r>
    </w:p>
    <w:p w14:paraId="23D7568A" w14:textId="1FFF4385" w:rsidR="00A04D6F" w:rsidRPr="001B7E50" w:rsidRDefault="00557393" w:rsidP="00D51292">
      <w:pPr>
        <w:spacing w:after="240"/>
        <w:rPr>
          <w:rFonts w:ascii="Noto Sans Light" w:eastAsia="Arial" w:hAnsi="Noto Sans Light" w:cs="Noto Sans Light"/>
          <w:i/>
          <w:color w:val="000000" w:themeColor="text1"/>
          <w:sz w:val="18"/>
          <w:szCs w:val="18"/>
        </w:rPr>
      </w:pPr>
      <w:r>
        <w:rPr>
          <w:rFonts w:ascii="Noto Sans Light" w:eastAsia="Arial" w:hAnsi="Noto Sans Light" w:cs="Noto Sans Light"/>
          <w:i/>
          <w:color w:val="000000" w:themeColor="text1"/>
          <w:sz w:val="18"/>
          <w:szCs w:val="18"/>
        </w:rPr>
        <w:t>S</w:t>
      </w:r>
      <w:r w:rsidR="00933F10" w:rsidRPr="001B7E50">
        <w:rPr>
          <w:rFonts w:ascii="Noto Sans Light" w:eastAsia="Arial" w:hAnsi="Noto Sans Light" w:cs="Noto Sans Light"/>
          <w:i/>
          <w:color w:val="000000" w:themeColor="text1"/>
          <w:sz w:val="18"/>
          <w:szCs w:val="18"/>
        </w:rPr>
        <w:t>obre UPL</w:t>
      </w:r>
    </w:p>
    <w:p w14:paraId="171FC2FA" w14:textId="77777777" w:rsidR="00A04D6F" w:rsidRPr="001B7E50" w:rsidRDefault="00933F10" w:rsidP="00D51292">
      <w:pPr>
        <w:spacing w:before="240" w:after="240" w:line="244" w:lineRule="auto"/>
        <w:rPr>
          <w:rFonts w:ascii="Noto Sans Light" w:eastAsia="Arial" w:hAnsi="Noto Sans Light" w:cs="Noto Sans Light"/>
          <w:i/>
          <w:color w:val="000000" w:themeColor="text1"/>
          <w:sz w:val="18"/>
          <w:szCs w:val="18"/>
        </w:rPr>
      </w:pPr>
      <w:r w:rsidRPr="001B7E50">
        <w:rPr>
          <w:rFonts w:ascii="Noto Sans Light" w:eastAsia="Arial" w:hAnsi="Noto Sans Light" w:cs="Noto Sans Light"/>
          <w:i/>
          <w:color w:val="000000" w:themeColor="text1"/>
          <w:sz w:val="18"/>
          <w:szCs w:val="18"/>
        </w:rPr>
        <w:t xml:space="preserve">UPL es líder en sistemas alimentarios globales y con la adquisición de </w:t>
      </w:r>
      <w:proofErr w:type="spellStart"/>
      <w:r w:rsidRPr="001B7E50">
        <w:rPr>
          <w:rFonts w:ascii="Noto Sans Light" w:eastAsia="Arial" w:hAnsi="Noto Sans Light" w:cs="Noto Sans Light"/>
          <w:i/>
          <w:color w:val="000000" w:themeColor="text1"/>
          <w:sz w:val="18"/>
          <w:szCs w:val="18"/>
        </w:rPr>
        <w:t>Arysta</w:t>
      </w:r>
      <w:proofErr w:type="spellEnd"/>
      <w:r w:rsidRPr="001B7E50">
        <w:rPr>
          <w:rFonts w:ascii="Noto Sans Light" w:eastAsia="Arial" w:hAnsi="Noto Sans Light" w:cs="Noto Sans Light"/>
          <w:i/>
          <w:color w:val="000000" w:themeColor="text1"/>
          <w:sz w:val="18"/>
          <w:szCs w:val="18"/>
        </w:rPr>
        <w:t xml:space="preserve"> </w:t>
      </w:r>
      <w:proofErr w:type="spellStart"/>
      <w:r w:rsidRPr="001B7E50">
        <w:rPr>
          <w:rFonts w:ascii="Noto Sans Light" w:eastAsia="Arial" w:hAnsi="Noto Sans Light" w:cs="Noto Sans Light"/>
          <w:i/>
          <w:color w:val="000000" w:themeColor="text1"/>
          <w:sz w:val="18"/>
          <w:szCs w:val="18"/>
        </w:rPr>
        <w:t>LifeScience</w:t>
      </w:r>
      <w:proofErr w:type="spellEnd"/>
      <w:r w:rsidRPr="001B7E50">
        <w:rPr>
          <w:rFonts w:ascii="Noto Sans Light" w:eastAsia="Arial" w:hAnsi="Noto Sans Light" w:cs="Noto Sans Light"/>
          <w:i/>
          <w:color w:val="000000" w:themeColor="text1"/>
          <w:sz w:val="18"/>
          <w:szCs w:val="18"/>
        </w:rPr>
        <w:t xml:space="preserve"> es una de las 5 principales empresas de soluciones agrícolas del mundo. Con ingresos por USD 4.7 mil millones, UPL tiene presencia en más de 130 países. Con acceso al 90 por ciento del mercado mundial de alimentos y centrada en las regiones de alto crecimiento, UPL representa una propuesta de alto valor para productores, distribuidores, proveedores y socios en un mercado en consolidación. UPL ofrece un portafolio integrado de soluciones agrícolas tanto patentadas como post-patente para diversos cultivos extensivos y especialidades que incluyen soluciones biológicas, de protección de cultivos, tratamiento de semillas y postcosecha, cubriendo toda la cadena de valor de los cultivos.</w:t>
      </w:r>
    </w:p>
    <w:p w14:paraId="70C5195A" w14:textId="047D162D" w:rsidR="00A04D6F" w:rsidRDefault="007A2E2D" w:rsidP="00D51292">
      <w:pPr>
        <w:spacing w:before="240" w:after="240" w:line="244" w:lineRule="auto"/>
        <w:rPr>
          <w:rFonts w:ascii="Noto Sans Light" w:eastAsia="Arial" w:hAnsi="Noto Sans Light" w:cs="Noto Sans Light"/>
          <w:i/>
          <w:color w:val="000000" w:themeColor="text1"/>
          <w:sz w:val="18"/>
          <w:szCs w:val="18"/>
          <w:lang w:val="en-US"/>
        </w:rPr>
      </w:pPr>
      <w:hyperlink r:id="rId10">
        <w:r w:rsidR="00933F10" w:rsidRPr="001B7E50">
          <w:rPr>
            <w:rFonts w:ascii="Noto Sans Light" w:eastAsia="Arial" w:hAnsi="Noto Sans Light" w:cs="Noto Sans Light"/>
            <w:i/>
            <w:color w:val="000000" w:themeColor="text1"/>
            <w:sz w:val="18"/>
            <w:szCs w:val="18"/>
            <w:lang w:val="en-US"/>
          </w:rPr>
          <w:t>www.upl-ltd.com</w:t>
        </w:r>
      </w:hyperlink>
      <w:r w:rsidR="00933F10" w:rsidRPr="001B7E50">
        <w:rPr>
          <w:rFonts w:ascii="Noto Sans Light" w:eastAsia="Arial" w:hAnsi="Noto Sans Light" w:cs="Noto Sans Light"/>
          <w:i/>
          <w:color w:val="000000" w:themeColor="text1"/>
          <w:sz w:val="18"/>
          <w:szCs w:val="18"/>
          <w:lang w:val="en-US"/>
        </w:rPr>
        <w:t xml:space="preserve"> //</w:t>
      </w:r>
      <w:hyperlink r:id="rId11">
        <w:r w:rsidR="00933F10" w:rsidRPr="001B7E50">
          <w:rPr>
            <w:rFonts w:ascii="Noto Sans Light" w:eastAsia="Arial" w:hAnsi="Noto Sans Light" w:cs="Noto Sans Light"/>
            <w:i/>
            <w:color w:val="000000" w:themeColor="text1"/>
            <w:sz w:val="18"/>
            <w:szCs w:val="18"/>
            <w:lang w:val="en-US"/>
          </w:rPr>
          <w:t xml:space="preserve"> </w:t>
        </w:r>
      </w:hyperlink>
      <w:hyperlink r:id="rId12">
        <w:r w:rsidR="00933F10" w:rsidRPr="001B7E50">
          <w:rPr>
            <w:rFonts w:ascii="Noto Sans Light" w:eastAsia="Arial" w:hAnsi="Noto Sans Light" w:cs="Noto Sans Light"/>
            <w:i/>
            <w:color w:val="000000" w:themeColor="text1"/>
            <w:sz w:val="18"/>
            <w:szCs w:val="18"/>
            <w:lang w:val="en-US"/>
          </w:rPr>
          <w:t>ar.uplonline.com</w:t>
        </w:r>
      </w:hyperlink>
    </w:p>
    <w:p w14:paraId="0DD486E6" w14:textId="77777777" w:rsidR="00433DE0" w:rsidRDefault="00433DE0" w:rsidP="00D51292">
      <w:pPr>
        <w:spacing w:before="240" w:after="240" w:line="244" w:lineRule="auto"/>
        <w:rPr>
          <w:rFonts w:ascii="Noto Sans Light" w:eastAsia="Arial" w:hAnsi="Noto Sans Light" w:cs="Noto Sans Light"/>
          <w:i/>
          <w:color w:val="000000" w:themeColor="text1"/>
          <w:sz w:val="18"/>
          <w:szCs w:val="18"/>
          <w:lang w:val="en-US"/>
        </w:rPr>
      </w:pPr>
    </w:p>
    <w:sectPr w:rsidR="00433DE0" w:rsidSect="00310021">
      <w:headerReference w:type="default" r:id="rId13"/>
      <w:footerReference w:type="default" r:id="rId14"/>
      <w:pgSz w:w="11900" w:h="16840"/>
      <w:pgMar w:top="1417" w:right="1701" w:bottom="1417" w:left="1701" w:header="454"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9ACD6" w14:textId="77777777" w:rsidR="007A2E2D" w:rsidRDefault="007A2E2D">
      <w:r>
        <w:separator/>
      </w:r>
    </w:p>
  </w:endnote>
  <w:endnote w:type="continuationSeparator" w:id="0">
    <w:p w14:paraId="01183377" w14:textId="77777777" w:rsidR="007A2E2D" w:rsidRDefault="007A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Noto Sans Light">
    <w:charset w:val="00"/>
    <w:family w:val="swiss"/>
    <w:pitch w:val="variable"/>
    <w:sig w:usb0="E00002FF" w:usb1="4000001F" w:usb2="08000029" w:usb3="00000000" w:csb0="00000001" w:csb1="00000000"/>
  </w:font>
  <w:font w:name="Noto Sans Display ExtraLight">
    <w:altName w:val="Calibri"/>
    <w:charset w:val="00"/>
    <w:family w:val="swiss"/>
    <w:pitch w:val="variable"/>
    <w:sig w:usb0="E00002FF" w:usb1="4000001F" w:usb2="08000029" w:usb3="00000000" w:csb0="00000001" w:csb1="00000000"/>
  </w:font>
  <w:font w:name="Noto Sans">
    <w:panose1 w:val="020B0502040504020204"/>
    <w:charset w:val="00"/>
    <w:family w:val="swiss"/>
    <w:pitch w:val="variable"/>
    <w:sig w:usb0="E00002FF" w:usb1="4000001F" w:usb2="08000029"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B51D4" w14:textId="77777777" w:rsidR="008165BF" w:rsidRDefault="008165BF">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77184" behindDoc="0" locked="0" layoutInCell="1" allowOverlap="1" wp14:anchorId="1A91024D" wp14:editId="4811F367">
              <wp:simplePos x="0" y="0"/>
              <wp:positionH relativeFrom="column">
                <wp:posOffset>2400300</wp:posOffset>
              </wp:positionH>
              <wp:positionV relativeFrom="paragraph">
                <wp:posOffset>-298450</wp:posOffset>
              </wp:positionV>
              <wp:extent cx="3381375" cy="755650"/>
              <wp:effectExtent l="0" t="0" r="9525" b="6350"/>
              <wp:wrapNone/>
              <wp:docPr id="21" name="Text Box 21"/>
              <wp:cNvGraphicFramePr/>
              <a:graphic xmlns:a="http://schemas.openxmlformats.org/drawingml/2006/main">
                <a:graphicData uri="http://schemas.microsoft.com/office/word/2010/wordprocessingShape">
                  <wps:wsp>
                    <wps:cNvSpPr txBox="1"/>
                    <wps:spPr>
                      <a:xfrm>
                        <a:off x="0" y="0"/>
                        <a:ext cx="3381375" cy="755650"/>
                      </a:xfrm>
                      <a:prstGeom prst="rect">
                        <a:avLst/>
                      </a:prstGeom>
                      <a:noFill/>
                      <a:ln w="6350">
                        <a:noFill/>
                      </a:ln>
                    </wps:spPr>
                    <wps:txbx>
                      <w:txbxContent>
                        <w:p w14:paraId="6D88FDF8" w14:textId="77777777" w:rsidR="008165BF" w:rsidRDefault="008165BF" w:rsidP="004363B8">
                          <w:pPr>
                            <w:pBdr>
                              <w:top w:val="nil"/>
                              <w:left w:val="nil"/>
                              <w:bottom w:val="nil"/>
                              <w:right w:val="nil"/>
                              <w:between w:val="nil"/>
                            </w:pBdr>
                            <w:tabs>
                              <w:tab w:val="left" w:pos="555"/>
                              <w:tab w:val="left" w:pos="6930"/>
                            </w:tabs>
                            <w:jc w:val="right"/>
                            <w:rPr>
                              <w:rFonts w:ascii="Tahoma" w:eastAsia="Tahoma" w:hAnsi="Tahoma" w:cs="Tahoma"/>
                              <w:color w:val="000000"/>
                              <w:sz w:val="14"/>
                              <w:szCs w:val="14"/>
                            </w:rPr>
                          </w:pPr>
                        </w:p>
                        <w:p w14:paraId="3B840A88" w14:textId="77777777" w:rsidR="008165BF" w:rsidRPr="00F11392" w:rsidRDefault="008165BF" w:rsidP="004363B8">
                          <w:pPr>
                            <w:pBdr>
                              <w:top w:val="nil"/>
                              <w:left w:val="nil"/>
                              <w:bottom w:val="nil"/>
                              <w:right w:val="nil"/>
                              <w:between w:val="nil"/>
                            </w:pBdr>
                            <w:tabs>
                              <w:tab w:val="left" w:pos="555"/>
                              <w:tab w:val="left" w:pos="6930"/>
                            </w:tabs>
                            <w:jc w:val="right"/>
                            <w:rPr>
                              <w:rFonts w:ascii="Noto Sans" w:eastAsia="Tahoma" w:hAnsi="Noto Sans" w:cs="Noto Sans"/>
                              <w:color w:val="000000"/>
                              <w:sz w:val="14"/>
                              <w:szCs w:val="14"/>
                            </w:rPr>
                          </w:pPr>
                          <w:r w:rsidRPr="00F11392">
                            <w:rPr>
                              <w:rFonts w:ascii="Noto Sans" w:eastAsia="Tahoma" w:hAnsi="Noto Sans" w:cs="Noto Sans"/>
                              <w:color w:val="000000"/>
                              <w:sz w:val="14"/>
                              <w:szCs w:val="14"/>
                            </w:rPr>
                            <w:t xml:space="preserve">Prensa: SAVIA Comunicación </w:t>
                          </w:r>
                        </w:p>
                        <w:p w14:paraId="5394CB90" w14:textId="77777777" w:rsidR="008165BF" w:rsidRPr="00F11392" w:rsidRDefault="008165BF" w:rsidP="004363B8">
                          <w:pPr>
                            <w:pBdr>
                              <w:top w:val="nil"/>
                              <w:left w:val="nil"/>
                              <w:bottom w:val="nil"/>
                              <w:right w:val="nil"/>
                              <w:between w:val="nil"/>
                            </w:pBdr>
                            <w:tabs>
                              <w:tab w:val="left" w:pos="555"/>
                            </w:tabs>
                            <w:jc w:val="right"/>
                            <w:rPr>
                              <w:rFonts w:ascii="Noto Sans" w:eastAsia="Tahoma" w:hAnsi="Noto Sans" w:cs="Noto Sans"/>
                              <w:color w:val="000000"/>
                              <w:sz w:val="14"/>
                              <w:szCs w:val="14"/>
                            </w:rPr>
                          </w:pPr>
                          <w:r w:rsidRPr="00F11392">
                            <w:rPr>
                              <w:rFonts w:ascii="Noto Sans" w:eastAsia="Tahoma" w:hAnsi="Noto Sans" w:cs="Noto Sans"/>
                              <w:color w:val="000000"/>
                              <w:sz w:val="14"/>
                              <w:szCs w:val="14"/>
                            </w:rPr>
                            <w:t xml:space="preserve"> Tel. 011 4545 7734 - </w:t>
                          </w:r>
                          <w:hyperlink r:id="rId1">
                            <w:r w:rsidRPr="00F11392">
                              <w:rPr>
                                <w:rFonts w:ascii="Noto Sans" w:eastAsia="Tahoma" w:hAnsi="Noto Sans" w:cs="Noto Sans"/>
                                <w:color w:val="000000"/>
                                <w:sz w:val="14"/>
                                <w:szCs w:val="14"/>
                              </w:rPr>
                              <w:t>prensa@saviacomunicacion.com.ar</w:t>
                            </w:r>
                          </w:hyperlink>
                        </w:p>
                        <w:p w14:paraId="0E522A15" w14:textId="77777777" w:rsidR="008165BF" w:rsidRPr="00F11392" w:rsidRDefault="007A2E2D" w:rsidP="004363B8">
                          <w:pPr>
                            <w:pBdr>
                              <w:top w:val="nil"/>
                              <w:left w:val="nil"/>
                              <w:bottom w:val="nil"/>
                              <w:right w:val="nil"/>
                              <w:between w:val="nil"/>
                            </w:pBdr>
                            <w:tabs>
                              <w:tab w:val="left" w:pos="6450"/>
                            </w:tabs>
                            <w:jc w:val="right"/>
                            <w:rPr>
                              <w:rFonts w:ascii="Noto Sans" w:eastAsia="Tahoma" w:hAnsi="Noto Sans" w:cs="Noto Sans"/>
                              <w:color w:val="000000"/>
                              <w:sz w:val="14"/>
                              <w:szCs w:val="14"/>
                            </w:rPr>
                          </w:pPr>
                          <w:hyperlink r:id="rId2">
                            <w:r w:rsidR="008165BF" w:rsidRPr="00F11392">
                              <w:rPr>
                                <w:rFonts w:ascii="Noto Sans" w:eastAsia="Tahoma" w:hAnsi="Noto Sans" w:cs="Noto Sans"/>
                                <w:color w:val="000000"/>
                                <w:sz w:val="14"/>
                                <w:szCs w:val="14"/>
                              </w:rPr>
                              <w:t>www.saviacomunicacion.com.ar</w:t>
                            </w:r>
                          </w:hyperlink>
                          <w:r w:rsidR="008165BF" w:rsidRPr="00F11392">
                            <w:rPr>
                              <w:rFonts w:ascii="Noto Sans" w:eastAsia="Tahoma" w:hAnsi="Noto Sans" w:cs="Noto Sans"/>
                              <w:color w:val="000000"/>
                              <w:sz w:val="14"/>
                              <w:szCs w:val="14"/>
                            </w:rPr>
                            <w:t xml:space="preserve">   </w:t>
                          </w:r>
                        </w:p>
                        <w:p w14:paraId="01252825" w14:textId="77777777" w:rsidR="008165BF" w:rsidRPr="00F11392" w:rsidRDefault="008165BF" w:rsidP="004363B8">
                          <w:pPr>
                            <w:pBdr>
                              <w:top w:val="nil"/>
                              <w:left w:val="nil"/>
                              <w:bottom w:val="nil"/>
                              <w:right w:val="nil"/>
                              <w:between w:val="nil"/>
                            </w:pBdr>
                            <w:tabs>
                              <w:tab w:val="left" w:pos="6450"/>
                            </w:tabs>
                            <w:jc w:val="right"/>
                            <w:rPr>
                              <w:rFonts w:ascii="Noto Sans" w:eastAsia="Tahoma" w:hAnsi="Noto Sans" w:cs="Noto Sans"/>
                              <w:color w:val="000000"/>
                              <w:sz w:val="14"/>
                              <w:szCs w:val="14"/>
                            </w:rPr>
                          </w:pPr>
                          <w:r w:rsidRPr="00BB6353">
                            <w:rPr>
                              <w:rFonts w:ascii="Noto Sans" w:eastAsia="Tahoma" w:hAnsi="Noto Sans" w:cs="Noto Sans"/>
                              <w:noProof/>
                              <w:color w:val="000000"/>
                              <w:sz w:val="14"/>
                              <w:szCs w:val="14"/>
                              <w:vertAlign w:val="subscript"/>
                            </w:rPr>
                            <w:drawing>
                              <wp:inline distT="0" distB="0" distL="0" distR="0" wp14:anchorId="024E1F28" wp14:editId="0A0DE593">
                                <wp:extent cx="114300" cy="114300"/>
                                <wp:effectExtent l="0" t="0" r="0" b="0"/>
                                <wp:docPr id="4" name="image3.png" descr="Facebook"/>
                                <wp:cNvGraphicFramePr/>
                                <a:graphic xmlns:a="http://schemas.openxmlformats.org/drawingml/2006/main">
                                  <a:graphicData uri="http://schemas.openxmlformats.org/drawingml/2006/picture">
                                    <pic:pic xmlns:pic="http://schemas.openxmlformats.org/drawingml/2006/picture">
                                      <pic:nvPicPr>
                                        <pic:cNvPr id="0" name="image3.png" descr="Facebook"/>
                                        <pic:cNvPicPr preferRelativeResize="0"/>
                                      </pic:nvPicPr>
                                      <pic:blipFill>
                                        <a:blip r:embed="rId3"/>
                                        <a:srcRect/>
                                        <a:stretch>
                                          <a:fillRect/>
                                        </a:stretch>
                                      </pic:blipFill>
                                      <pic:spPr>
                                        <a:xfrm>
                                          <a:off x="0" y="0"/>
                                          <a:ext cx="114300" cy="114300"/>
                                        </a:xfrm>
                                        <a:prstGeom prst="rect">
                                          <a:avLst/>
                                        </a:prstGeom>
                                        <a:ln/>
                                      </pic:spPr>
                                    </pic:pic>
                                  </a:graphicData>
                                </a:graphic>
                              </wp:inline>
                            </w:drawing>
                          </w:r>
                          <w:r w:rsidRPr="00F11392">
                            <w:rPr>
                              <w:rFonts w:ascii="Noto Sans" w:eastAsia="Tahoma" w:hAnsi="Noto Sans" w:cs="Noto Sans"/>
                              <w:color w:val="000000"/>
                              <w:sz w:val="14"/>
                              <w:szCs w:val="14"/>
                            </w:rPr>
                            <w:t xml:space="preserve"> </w:t>
                          </w:r>
                          <w:proofErr w:type="spellStart"/>
                          <w:r w:rsidRPr="00F11392">
                            <w:rPr>
                              <w:rFonts w:ascii="Noto Sans" w:eastAsia="Tahoma" w:hAnsi="Noto Sans" w:cs="Noto Sans"/>
                              <w:color w:val="000000"/>
                              <w:sz w:val="14"/>
                              <w:szCs w:val="14"/>
                            </w:rPr>
                            <w:t>savia.comunicacion</w:t>
                          </w:r>
                          <w:proofErr w:type="spellEnd"/>
                          <w:r w:rsidRPr="00F11392">
                            <w:rPr>
                              <w:rFonts w:ascii="Noto Sans" w:eastAsia="Tahoma" w:hAnsi="Noto Sans" w:cs="Noto Sans"/>
                              <w:color w:val="000000"/>
                              <w:sz w:val="14"/>
                              <w:szCs w:val="14"/>
                            </w:rPr>
                            <w:t xml:space="preserve"> </w:t>
                          </w:r>
                          <w:r w:rsidRPr="00BB6353">
                            <w:rPr>
                              <w:rFonts w:ascii="Noto Sans" w:eastAsia="Tahoma" w:hAnsi="Noto Sans" w:cs="Noto Sans"/>
                              <w:noProof/>
                              <w:color w:val="000000"/>
                              <w:sz w:val="14"/>
                              <w:szCs w:val="14"/>
                            </w:rPr>
                            <w:drawing>
                              <wp:inline distT="0" distB="0" distL="0" distR="0" wp14:anchorId="522CFA0B" wp14:editId="228146F7">
                                <wp:extent cx="114300" cy="114300"/>
                                <wp:effectExtent l="0" t="0" r="0" b="0"/>
                                <wp:docPr id="5" name="image2.png" descr="Twitter"/>
                                <wp:cNvGraphicFramePr/>
                                <a:graphic xmlns:a="http://schemas.openxmlformats.org/drawingml/2006/main">
                                  <a:graphicData uri="http://schemas.openxmlformats.org/drawingml/2006/picture">
                                    <pic:pic xmlns:pic="http://schemas.openxmlformats.org/drawingml/2006/picture">
                                      <pic:nvPicPr>
                                        <pic:cNvPr id="0" name="image2.png" descr="Twitter"/>
                                        <pic:cNvPicPr preferRelativeResize="0"/>
                                      </pic:nvPicPr>
                                      <pic:blipFill>
                                        <a:blip r:embed="rId4"/>
                                        <a:srcRect/>
                                        <a:stretch>
                                          <a:fillRect/>
                                        </a:stretch>
                                      </pic:blipFill>
                                      <pic:spPr>
                                        <a:xfrm>
                                          <a:off x="0" y="0"/>
                                          <a:ext cx="114300" cy="114300"/>
                                        </a:xfrm>
                                        <a:prstGeom prst="rect">
                                          <a:avLst/>
                                        </a:prstGeom>
                                        <a:ln/>
                                      </pic:spPr>
                                    </pic:pic>
                                  </a:graphicData>
                                </a:graphic>
                              </wp:inline>
                            </w:drawing>
                          </w:r>
                          <w:r w:rsidRPr="00F11392">
                            <w:rPr>
                              <w:rFonts w:ascii="Noto Sans" w:eastAsia="Tahoma" w:hAnsi="Noto Sans" w:cs="Noto Sans"/>
                              <w:color w:val="000000"/>
                              <w:sz w:val="14"/>
                              <w:szCs w:val="14"/>
                            </w:rPr>
                            <w:t xml:space="preserve"> @</w:t>
                          </w:r>
                          <w:proofErr w:type="spellStart"/>
                          <w:r w:rsidRPr="00F11392">
                            <w:rPr>
                              <w:rFonts w:ascii="Noto Sans" w:eastAsia="Tahoma" w:hAnsi="Noto Sans" w:cs="Noto Sans"/>
                              <w:color w:val="000000"/>
                              <w:sz w:val="14"/>
                              <w:szCs w:val="14"/>
                            </w:rPr>
                            <w:t>saviaprensa</w:t>
                          </w:r>
                          <w:proofErr w:type="spellEnd"/>
                          <w:r w:rsidRPr="00F11392">
                            <w:rPr>
                              <w:rFonts w:ascii="Noto Sans" w:hAnsi="Noto Sans" w:cs="Noto Sans"/>
                              <w:color w:val="000000"/>
                            </w:rPr>
                            <w:t xml:space="preserve"> </w:t>
                          </w:r>
                          <w:r w:rsidRPr="00BB6353">
                            <w:rPr>
                              <w:rFonts w:ascii="Noto Sans" w:eastAsia="Tahoma" w:hAnsi="Noto Sans" w:cs="Noto Sans"/>
                              <w:noProof/>
                              <w:color w:val="000000"/>
                              <w:sz w:val="14"/>
                              <w:szCs w:val="14"/>
                            </w:rPr>
                            <w:drawing>
                              <wp:inline distT="0" distB="0" distL="0" distR="0" wp14:anchorId="548C2727" wp14:editId="1FC6F091">
                                <wp:extent cx="123825" cy="113717"/>
                                <wp:effectExtent l="0" t="0" r="0" b="0"/>
                                <wp:docPr id="6" name="image4.png" descr="C:\Users\Usuario\AppData\Local\Microsoft\Windows\INetCache\Content.Word\160511143151_instagram_nuevo_logo_640x360_instagram_nocredit.jpg"/>
                                <wp:cNvGraphicFramePr/>
                                <a:graphic xmlns:a="http://schemas.openxmlformats.org/drawingml/2006/main">
                                  <a:graphicData uri="http://schemas.openxmlformats.org/drawingml/2006/picture">
                                    <pic:pic xmlns:pic="http://schemas.openxmlformats.org/drawingml/2006/picture">
                                      <pic:nvPicPr>
                                        <pic:cNvPr id="0" name="image4.png" descr="C:\Users\Usuario\AppData\Local\Microsoft\Windows\INetCache\Content.Word\160511143151_instagram_nuevo_logo_640x360_instagram_nocredit.jpg"/>
                                        <pic:cNvPicPr preferRelativeResize="0"/>
                                      </pic:nvPicPr>
                                      <pic:blipFill>
                                        <a:blip r:embed="rId5"/>
                                        <a:srcRect l="18750" r="19999"/>
                                        <a:stretch>
                                          <a:fillRect/>
                                        </a:stretch>
                                      </pic:blipFill>
                                      <pic:spPr>
                                        <a:xfrm>
                                          <a:off x="0" y="0"/>
                                          <a:ext cx="123825" cy="113717"/>
                                        </a:xfrm>
                                        <a:prstGeom prst="rect">
                                          <a:avLst/>
                                        </a:prstGeom>
                                        <a:ln/>
                                      </pic:spPr>
                                    </pic:pic>
                                  </a:graphicData>
                                </a:graphic>
                              </wp:inline>
                            </w:drawing>
                          </w:r>
                          <w:r w:rsidRPr="00F11392">
                            <w:rPr>
                              <w:rFonts w:ascii="Noto Sans" w:hAnsi="Noto Sans" w:cs="Noto Sans"/>
                              <w:color w:val="000000"/>
                            </w:rPr>
                            <w:t xml:space="preserve"> </w:t>
                          </w:r>
                          <w:proofErr w:type="spellStart"/>
                          <w:r w:rsidRPr="00F11392">
                            <w:rPr>
                              <w:rFonts w:ascii="Noto Sans" w:eastAsia="Tahoma" w:hAnsi="Noto Sans" w:cs="Noto Sans"/>
                              <w:color w:val="000000"/>
                              <w:sz w:val="14"/>
                              <w:szCs w:val="14"/>
                            </w:rPr>
                            <w:t>saviacomunicacion</w:t>
                          </w:r>
                          <w:proofErr w:type="spellEnd"/>
                        </w:p>
                        <w:p w14:paraId="0981D5FB" w14:textId="77777777" w:rsidR="008165BF" w:rsidRPr="00BB6353" w:rsidRDefault="008165BF" w:rsidP="004363B8">
                          <w:pPr>
                            <w:adjustRightInd w:val="0"/>
                            <w:snapToGrid w:val="0"/>
                            <w:spacing w:line="200" w:lineRule="exact"/>
                            <w:jc w:val="right"/>
                            <w:rPr>
                              <w:rFonts w:ascii="Noto Sans Light" w:hAnsi="Noto Sans Light" w:cs="Noto Sans Ligh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91024D" id="_x0000_t202" coordsize="21600,21600" o:spt="202" path="m,l,21600r21600,l21600,xe">
              <v:stroke joinstyle="miter"/>
              <v:path gradientshapeok="t" o:connecttype="rect"/>
            </v:shapetype>
            <v:shape id="Text Box 21" o:spid="_x0000_s1026" type="#_x0000_t202" style="position:absolute;margin-left:189pt;margin-top:-23.5pt;width:266.25pt;height:5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" filled="f" stroked="f" strokeweight=".5pt">
              <v:textbox inset="0,0,0,0">
                <w:txbxContent>
                  <w:p w14:paraId="6D88FDF8" w14:textId="77777777" w:rsidR="008165BF" w:rsidRDefault="008165BF" w:rsidP="004363B8">
                    <w:pPr>
                      <w:pBdr>
                        <w:top w:val="nil"/>
                        <w:left w:val="nil"/>
                        <w:bottom w:val="nil"/>
                        <w:right w:val="nil"/>
                        <w:between w:val="nil"/>
                      </w:pBdr>
                      <w:tabs>
                        <w:tab w:val="left" w:pos="555"/>
                        <w:tab w:val="left" w:pos="6930"/>
                      </w:tabs>
                      <w:jc w:val="right"/>
                      <w:rPr>
                        <w:rFonts w:ascii="Tahoma" w:eastAsia="Tahoma" w:hAnsi="Tahoma" w:cs="Tahoma"/>
                        <w:color w:val="000000"/>
                        <w:sz w:val="14"/>
                        <w:szCs w:val="14"/>
                      </w:rPr>
                    </w:pPr>
                  </w:p>
                  <w:p w14:paraId="3B840A88" w14:textId="77777777" w:rsidR="008165BF" w:rsidRPr="00F11392" w:rsidRDefault="008165BF" w:rsidP="004363B8">
                    <w:pPr>
                      <w:pBdr>
                        <w:top w:val="nil"/>
                        <w:left w:val="nil"/>
                        <w:bottom w:val="nil"/>
                        <w:right w:val="nil"/>
                        <w:between w:val="nil"/>
                      </w:pBdr>
                      <w:tabs>
                        <w:tab w:val="left" w:pos="555"/>
                        <w:tab w:val="left" w:pos="6930"/>
                      </w:tabs>
                      <w:jc w:val="right"/>
                      <w:rPr>
                        <w:rFonts w:ascii="Noto Sans" w:eastAsia="Tahoma" w:hAnsi="Noto Sans" w:cs="Noto Sans"/>
                        <w:color w:val="000000"/>
                        <w:sz w:val="14"/>
                        <w:szCs w:val="14"/>
                      </w:rPr>
                    </w:pPr>
                    <w:r w:rsidRPr="00F11392">
                      <w:rPr>
                        <w:rFonts w:ascii="Noto Sans" w:eastAsia="Tahoma" w:hAnsi="Noto Sans" w:cs="Noto Sans"/>
                        <w:color w:val="000000"/>
                        <w:sz w:val="14"/>
                        <w:szCs w:val="14"/>
                      </w:rPr>
                      <w:t xml:space="preserve">Prensa: SAVIA Comunicación </w:t>
                    </w:r>
                  </w:p>
                  <w:p w14:paraId="5394CB90" w14:textId="77777777" w:rsidR="008165BF" w:rsidRPr="00F11392" w:rsidRDefault="008165BF" w:rsidP="004363B8">
                    <w:pPr>
                      <w:pBdr>
                        <w:top w:val="nil"/>
                        <w:left w:val="nil"/>
                        <w:bottom w:val="nil"/>
                        <w:right w:val="nil"/>
                        <w:between w:val="nil"/>
                      </w:pBdr>
                      <w:tabs>
                        <w:tab w:val="left" w:pos="555"/>
                      </w:tabs>
                      <w:jc w:val="right"/>
                      <w:rPr>
                        <w:rFonts w:ascii="Noto Sans" w:eastAsia="Tahoma" w:hAnsi="Noto Sans" w:cs="Noto Sans"/>
                        <w:color w:val="000000"/>
                        <w:sz w:val="14"/>
                        <w:szCs w:val="14"/>
                      </w:rPr>
                    </w:pPr>
                    <w:r w:rsidRPr="00F11392">
                      <w:rPr>
                        <w:rFonts w:ascii="Noto Sans" w:eastAsia="Tahoma" w:hAnsi="Noto Sans" w:cs="Noto Sans"/>
                        <w:color w:val="000000"/>
                        <w:sz w:val="14"/>
                        <w:szCs w:val="14"/>
                      </w:rPr>
                      <w:t xml:space="preserve"> Tel. 011 4545 7734 - </w:t>
                    </w:r>
                    <w:hyperlink r:id="rId6">
                      <w:r w:rsidRPr="00F11392">
                        <w:rPr>
                          <w:rFonts w:ascii="Noto Sans" w:eastAsia="Tahoma" w:hAnsi="Noto Sans" w:cs="Noto Sans"/>
                          <w:color w:val="000000"/>
                          <w:sz w:val="14"/>
                          <w:szCs w:val="14"/>
                        </w:rPr>
                        <w:t>prensa@saviacomunicacion.com.ar</w:t>
                      </w:r>
                    </w:hyperlink>
                  </w:p>
                  <w:p w14:paraId="0E522A15" w14:textId="77777777" w:rsidR="008165BF" w:rsidRPr="00F11392" w:rsidRDefault="0079790E" w:rsidP="004363B8">
                    <w:pPr>
                      <w:pBdr>
                        <w:top w:val="nil"/>
                        <w:left w:val="nil"/>
                        <w:bottom w:val="nil"/>
                        <w:right w:val="nil"/>
                        <w:between w:val="nil"/>
                      </w:pBdr>
                      <w:tabs>
                        <w:tab w:val="left" w:pos="6450"/>
                      </w:tabs>
                      <w:jc w:val="right"/>
                      <w:rPr>
                        <w:rFonts w:ascii="Noto Sans" w:eastAsia="Tahoma" w:hAnsi="Noto Sans" w:cs="Noto Sans"/>
                        <w:color w:val="000000"/>
                        <w:sz w:val="14"/>
                        <w:szCs w:val="14"/>
                      </w:rPr>
                    </w:pPr>
                    <w:hyperlink r:id="rId7">
                      <w:r w:rsidR="008165BF" w:rsidRPr="00F11392">
                        <w:rPr>
                          <w:rFonts w:ascii="Noto Sans" w:eastAsia="Tahoma" w:hAnsi="Noto Sans" w:cs="Noto Sans"/>
                          <w:color w:val="000000"/>
                          <w:sz w:val="14"/>
                          <w:szCs w:val="14"/>
                        </w:rPr>
                        <w:t>www.saviacomunicacion.com.ar</w:t>
                      </w:r>
                    </w:hyperlink>
                    <w:r w:rsidR="008165BF" w:rsidRPr="00F11392">
                      <w:rPr>
                        <w:rFonts w:ascii="Noto Sans" w:eastAsia="Tahoma" w:hAnsi="Noto Sans" w:cs="Noto Sans"/>
                        <w:color w:val="000000"/>
                        <w:sz w:val="14"/>
                        <w:szCs w:val="14"/>
                      </w:rPr>
                      <w:t xml:space="preserve">   </w:t>
                    </w:r>
                  </w:p>
                  <w:p w14:paraId="01252825" w14:textId="77777777" w:rsidR="008165BF" w:rsidRPr="00F11392" w:rsidRDefault="008165BF" w:rsidP="004363B8">
                    <w:pPr>
                      <w:pBdr>
                        <w:top w:val="nil"/>
                        <w:left w:val="nil"/>
                        <w:bottom w:val="nil"/>
                        <w:right w:val="nil"/>
                        <w:between w:val="nil"/>
                      </w:pBdr>
                      <w:tabs>
                        <w:tab w:val="left" w:pos="6450"/>
                      </w:tabs>
                      <w:jc w:val="right"/>
                      <w:rPr>
                        <w:rFonts w:ascii="Noto Sans" w:eastAsia="Tahoma" w:hAnsi="Noto Sans" w:cs="Noto Sans"/>
                        <w:color w:val="000000"/>
                        <w:sz w:val="14"/>
                        <w:szCs w:val="14"/>
                      </w:rPr>
                    </w:pPr>
                    <w:r w:rsidRPr="00BB6353">
                      <w:rPr>
                        <w:rFonts w:ascii="Noto Sans" w:eastAsia="Tahoma" w:hAnsi="Noto Sans" w:cs="Noto Sans"/>
                        <w:noProof/>
                        <w:color w:val="000000"/>
                        <w:sz w:val="14"/>
                        <w:szCs w:val="14"/>
                        <w:vertAlign w:val="subscript"/>
                      </w:rPr>
                      <w:drawing>
                        <wp:inline distT="0" distB="0" distL="0" distR="0" wp14:anchorId="024E1F28" wp14:editId="0A0DE593">
                          <wp:extent cx="114300" cy="114300"/>
                          <wp:effectExtent l="0" t="0" r="0" b="0"/>
                          <wp:docPr id="4" name="image3.png" descr="Facebook"/>
                          <wp:cNvGraphicFramePr/>
                          <a:graphic xmlns:a="http://schemas.openxmlformats.org/drawingml/2006/main">
                            <a:graphicData uri="http://schemas.openxmlformats.org/drawingml/2006/picture">
                              <pic:pic xmlns:pic="http://schemas.openxmlformats.org/drawingml/2006/picture">
                                <pic:nvPicPr>
                                  <pic:cNvPr id="0" name="image3.png" descr="Facebook"/>
                                  <pic:cNvPicPr preferRelativeResize="0"/>
                                </pic:nvPicPr>
                                <pic:blipFill>
                                  <a:blip r:embed="rId8"/>
                                  <a:srcRect/>
                                  <a:stretch>
                                    <a:fillRect/>
                                  </a:stretch>
                                </pic:blipFill>
                                <pic:spPr>
                                  <a:xfrm>
                                    <a:off x="0" y="0"/>
                                    <a:ext cx="114300" cy="114300"/>
                                  </a:xfrm>
                                  <a:prstGeom prst="rect">
                                    <a:avLst/>
                                  </a:prstGeom>
                                  <a:ln/>
                                </pic:spPr>
                              </pic:pic>
                            </a:graphicData>
                          </a:graphic>
                        </wp:inline>
                      </w:drawing>
                    </w:r>
                    <w:r w:rsidRPr="00F11392">
                      <w:rPr>
                        <w:rFonts w:ascii="Noto Sans" w:eastAsia="Tahoma" w:hAnsi="Noto Sans" w:cs="Noto Sans"/>
                        <w:color w:val="000000"/>
                        <w:sz w:val="14"/>
                        <w:szCs w:val="14"/>
                      </w:rPr>
                      <w:t xml:space="preserve"> </w:t>
                    </w:r>
                    <w:proofErr w:type="spellStart"/>
                    <w:r w:rsidRPr="00F11392">
                      <w:rPr>
                        <w:rFonts w:ascii="Noto Sans" w:eastAsia="Tahoma" w:hAnsi="Noto Sans" w:cs="Noto Sans"/>
                        <w:color w:val="000000"/>
                        <w:sz w:val="14"/>
                        <w:szCs w:val="14"/>
                      </w:rPr>
                      <w:t>savia.comunicacion</w:t>
                    </w:r>
                    <w:proofErr w:type="spellEnd"/>
                    <w:r w:rsidRPr="00F11392">
                      <w:rPr>
                        <w:rFonts w:ascii="Noto Sans" w:eastAsia="Tahoma" w:hAnsi="Noto Sans" w:cs="Noto Sans"/>
                        <w:color w:val="000000"/>
                        <w:sz w:val="14"/>
                        <w:szCs w:val="14"/>
                      </w:rPr>
                      <w:t xml:space="preserve"> </w:t>
                    </w:r>
                    <w:r w:rsidRPr="00BB6353">
                      <w:rPr>
                        <w:rFonts w:ascii="Noto Sans" w:eastAsia="Tahoma" w:hAnsi="Noto Sans" w:cs="Noto Sans"/>
                        <w:noProof/>
                        <w:color w:val="000000"/>
                        <w:sz w:val="14"/>
                        <w:szCs w:val="14"/>
                      </w:rPr>
                      <w:drawing>
                        <wp:inline distT="0" distB="0" distL="0" distR="0" wp14:anchorId="522CFA0B" wp14:editId="228146F7">
                          <wp:extent cx="114300" cy="114300"/>
                          <wp:effectExtent l="0" t="0" r="0" b="0"/>
                          <wp:docPr id="5" name="image2.png" descr="Twitter"/>
                          <wp:cNvGraphicFramePr/>
                          <a:graphic xmlns:a="http://schemas.openxmlformats.org/drawingml/2006/main">
                            <a:graphicData uri="http://schemas.openxmlformats.org/drawingml/2006/picture">
                              <pic:pic xmlns:pic="http://schemas.openxmlformats.org/drawingml/2006/picture">
                                <pic:nvPicPr>
                                  <pic:cNvPr id="0" name="image2.png" descr="Twitter"/>
                                  <pic:cNvPicPr preferRelativeResize="0"/>
                                </pic:nvPicPr>
                                <pic:blipFill>
                                  <a:blip r:embed="rId9"/>
                                  <a:srcRect/>
                                  <a:stretch>
                                    <a:fillRect/>
                                  </a:stretch>
                                </pic:blipFill>
                                <pic:spPr>
                                  <a:xfrm>
                                    <a:off x="0" y="0"/>
                                    <a:ext cx="114300" cy="114300"/>
                                  </a:xfrm>
                                  <a:prstGeom prst="rect">
                                    <a:avLst/>
                                  </a:prstGeom>
                                  <a:ln/>
                                </pic:spPr>
                              </pic:pic>
                            </a:graphicData>
                          </a:graphic>
                        </wp:inline>
                      </w:drawing>
                    </w:r>
                    <w:r w:rsidRPr="00F11392">
                      <w:rPr>
                        <w:rFonts w:ascii="Noto Sans" w:eastAsia="Tahoma" w:hAnsi="Noto Sans" w:cs="Noto Sans"/>
                        <w:color w:val="000000"/>
                        <w:sz w:val="14"/>
                        <w:szCs w:val="14"/>
                      </w:rPr>
                      <w:t xml:space="preserve"> @</w:t>
                    </w:r>
                    <w:proofErr w:type="spellStart"/>
                    <w:r w:rsidRPr="00F11392">
                      <w:rPr>
                        <w:rFonts w:ascii="Noto Sans" w:eastAsia="Tahoma" w:hAnsi="Noto Sans" w:cs="Noto Sans"/>
                        <w:color w:val="000000"/>
                        <w:sz w:val="14"/>
                        <w:szCs w:val="14"/>
                      </w:rPr>
                      <w:t>saviaprensa</w:t>
                    </w:r>
                    <w:proofErr w:type="spellEnd"/>
                    <w:r w:rsidRPr="00F11392">
                      <w:rPr>
                        <w:rFonts w:ascii="Noto Sans" w:hAnsi="Noto Sans" w:cs="Noto Sans"/>
                        <w:color w:val="000000"/>
                      </w:rPr>
                      <w:t xml:space="preserve"> </w:t>
                    </w:r>
                    <w:r w:rsidRPr="00BB6353">
                      <w:rPr>
                        <w:rFonts w:ascii="Noto Sans" w:eastAsia="Tahoma" w:hAnsi="Noto Sans" w:cs="Noto Sans"/>
                        <w:noProof/>
                        <w:color w:val="000000"/>
                        <w:sz w:val="14"/>
                        <w:szCs w:val="14"/>
                      </w:rPr>
                      <w:drawing>
                        <wp:inline distT="0" distB="0" distL="0" distR="0" wp14:anchorId="548C2727" wp14:editId="1FC6F091">
                          <wp:extent cx="123825" cy="113717"/>
                          <wp:effectExtent l="0" t="0" r="0" b="0"/>
                          <wp:docPr id="6" name="image4.png" descr="C:\Users\Usuario\AppData\Local\Microsoft\Windows\INetCache\Content.Word\160511143151_instagram_nuevo_logo_640x360_instagram_nocredit.jpg"/>
                          <wp:cNvGraphicFramePr/>
                          <a:graphic xmlns:a="http://schemas.openxmlformats.org/drawingml/2006/main">
                            <a:graphicData uri="http://schemas.openxmlformats.org/drawingml/2006/picture">
                              <pic:pic xmlns:pic="http://schemas.openxmlformats.org/drawingml/2006/picture">
                                <pic:nvPicPr>
                                  <pic:cNvPr id="0" name="image4.png" descr="C:\Users\Usuario\AppData\Local\Microsoft\Windows\INetCache\Content.Word\160511143151_instagram_nuevo_logo_640x360_instagram_nocredit.jpg"/>
                                  <pic:cNvPicPr preferRelativeResize="0"/>
                                </pic:nvPicPr>
                                <pic:blipFill>
                                  <a:blip r:embed="rId10"/>
                                  <a:srcRect l="18750" r="19999"/>
                                  <a:stretch>
                                    <a:fillRect/>
                                  </a:stretch>
                                </pic:blipFill>
                                <pic:spPr>
                                  <a:xfrm>
                                    <a:off x="0" y="0"/>
                                    <a:ext cx="123825" cy="113717"/>
                                  </a:xfrm>
                                  <a:prstGeom prst="rect">
                                    <a:avLst/>
                                  </a:prstGeom>
                                  <a:ln/>
                                </pic:spPr>
                              </pic:pic>
                            </a:graphicData>
                          </a:graphic>
                        </wp:inline>
                      </w:drawing>
                    </w:r>
                    <w:r w:rsidRPr="00F11392">
                      <w:rPr>
                        <w:rFonts w:ascii="Noto Sans" w:hAnsi="Noto Sans" w:cs="Noto Sans"/>
                        <w:color w:val="000000"/>
                      </w:rPr>
                      <w:t xml:space="preserve"> </w:t>
                    </w:r>
                    <w:proofErr w:type="spellStart"/>
                    <w:r w:rsidRPr="00F11392">
                      <w:rPr>
                        <w:rFonts w:ascii="Noto Sans" w:eastAsia="Tahoma" w:hAnsi="Noto Sans" w:cs="Noto Sans"/>
                        <w:color w:val="000000"/>
                        <w:sz w:val="14"/>
                        <w:szCs w:val="14"/>
                      </w:rPr>
                      <w:t>saviacomunicacion</w:t>
                    </w:r>
                    <w:proofErr w:type="spellEnd"/>
                  </w:p>
                  <w:p w14:paraId="0981D5FB" w14:textId="77777777" w:rsidR="008165BF" w:rsidRPr="00BB6353" w:rsidRDefault="008165BF" w:rsidP="004363B8">
                    <w:pPr>
                      <w:adjustRightInd w:val="0"/>
                      <w:snapToGrid w:val="0"/>
                      <w:spacing w:line="200" w:lineRule="exact"/>
                      <w:jc w:val="right"/>
                      <w:rPr>
                        <w:rFonts w:ascii="Noto Sans Light" w:hAnsi="Noto Sans Light" w:cs="Noto Sans Light"/>
                      </w:rPr>
                    </w:pPr>
                  </w:p>
                </w:txbxContent>
              </v:textbox>
            </v:shape>
          </w:pict>
        </mc:Fallback>
      </mc:AlternateContent>
    </w:r>
    <w:r>
      <w:rPr>
        <w:noProof/>
      </w:rPr>
      <mc:AlternateContent>
        <mc:Choice Requires="wps">
          <w:drawing>
            <wp:anchor distT="0" distB="0" distL="114300" distR="114300" simplePos="0" relativeHeight="251663872" behindDoc="0" locked="0" layoutInCell="1" hidden="0" allowOverlap="1" wp14:anchorId="73B38F6E" wp14:editId="4A926712">
              <wp:simplePos x="0" y="0"/>
              <wp:positionH relativeFrom="column">
                <wp:posOffset>-965199</wp:posOffset>
              </wp:positionH>
              <wp:positionV relativeFrom="paragraph">
                <wp:posOffset>25400</wp:posOffset>
              </wp:positionV>
              <wp:extent cx="2048761" cy="784225"/>
              <wp:effectExtent l="0" t="0" r="0" b="0"/>
              <wp:wrapNone/>
              <wp:docPr id="2" name="Rectángulo 2"/>
              <wp:cNvGraphicFramePr/>
              <a:graphic xmlns:a="http://schemas.openxmlformats.org/drawingml/2006/main">
                <a:graphicData uri="http://schemas.microsoft.com/office/word/2010/wordprocessingShape">
                  <wps:wsp>
                    <wps:cNvSpPr/>
                    <wps:spPr>
                      <a:xfrm>
                        <a:off x="4335907" y="3402175"/>
                        <a:ext cx="2020186" cy="755650"/>
                      </a:xfrm>
                      <a:prstGeom prst="rect">
                        <a:avLst/>
                      </a:prstGeom>
                      <a:noFill/>
                      <a:ln>
                        <a:noFill/>
                      </a:ln>
                    </wps:spPr>
                    <wps:txbx>
                      <w:txbxContent>
                        <w:p w14:paraId="323369E9" w14:textId="77777777" w:rsidR="008165BF" w:rsidRDefault="008165BF">
                          <w:pPr>
                            <w:spacing w:line="288" w:lineRule="auto"/>
                            <w:textDirection w:val="btLr"/>
                          </w:pPr>
                          <w:proofErr w:type="spellStart"/>
                          <w:r>
                            <w:rPr>
                              <w:rFonts w:ascii="Noto Sans Light" w:eastAsia="Noto Sans Light" w:hAnsi="Noto Sans Light" w:cs="Noto Sans Light"/>
                              <w:color w:val="000000"/>
                              <w:sz w:val="16"/>
                            </w:rPr>
                            <w:t>Press</w:t>
                          </w:r>
                          <w:proofErr w:type="spellEnd"/>
                          <w:r>
                            <w:rPr>
                              <w:rFonts w:ascii="Noto Sans Light" w:eastAsia="Noto Sans Light" w:hAnsi="Noto Sans Light" w:cs="Noto Sans Light"/>
                              <w:color w:val="000000"/>
                              <w:sz w:val="16"/>
                            </w:rPr>
                            <w:t xml:space="preserve"> </w:t>
                          </w:r>
                          <w:proofErr w:type="spellStart"/>
                          <w:r>
                            <w:rPr>
                              <w:rFonts w:ascii="Noto Sans Light" w:eastAsia="Noto Sans Light" w:hAnsi="Noto Sans Light" w:cs="Noto Sans Light"/>
                              <w:color w:val="000000"/>
                              <w:sz w:val="16"/>
                            </w:rPr>
                            <w:t>release</w:t>
                          </w:r>
                          <w:proofErr w:type="spellEnd"/>
                        </w:p>
                        <w:p w14:paraId="7972EB0E" w14:textId="77777777" w:rsidR="008165BF" w:rsidRDefault="008165BF">
                          <w:pPr>
                            <w:spacing w:line="200" w:lineRule="auto"/>
                            <w:textDirection w:val="btLr"/>
                          </w:pPr>
                        </w:p>
                      </w:txbxContent>
                    </wps:txbx>
                    <wps:bodyPr spcFirstLastPara="1" wrap="square" lIns="0" tIns="0" rIns="0" bIns="0" anchor="t" anchorCtr="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B38F6E" id="Rectángulo 2" o:spid="_x0000_s1027" style="position:absolute;margin-left:-76pt;margin-top:2pt;width:161.3pt;height:61.7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" filled="f" stroked="f">
              <v:textbox inset="0,0,0,0">
                <w:txbxContent>
                  <w:p w14:paraId="323369E9" w14:textId="77777777" w:rsidR="008165BF" w:rsidRDefault="008165BF">
                    <w:pPr>
                      <w:spacing w:line="288" w:lineRule="auto"/>
                      <w:textDirection w:val="btLr"/>
                    </w:pPr>
                    <w:proofErr w:type="spellStart"/>
                    <w:r>
                      <w:rPr>
                        <w:rFonts w:ascii="Noto Sans Light" w:eastAsia="Noto Sans Light" w:hAnsi="Noto Sans Light" w:cs="Noto Sans Light"/>
                        <w:color w:val="000000"/>
                        <w:sz w:val="16"/>
                      </w:rPr>
                      <w:t>Press</w:t>
                    </w:r>
                    <w:proofErr w:type="spellEnd"/>
                    <w:r>
                      <w:rPr>
                        <w:rFonts w:ascii="Noto Sans Light" w:eastAsia="Noto Sans Light" w:hAnsi="Noto Sans Light" w:cs="Noto Sans Light"/>
                        <w:color w:val="000000"/>
                        <w:sz w:val="16"/>
                      </w:rPr>
                      <w:t xml:space="preserve"> </w:t>
                    </w:r>
                    <w:proofErr w:type="spellStart"/>
                    <w:r>
                      <w:rPr>
                        <w:rFonts w:ascii="Noto Sans Light" w:eastAsia="Noto Sans Light" w:hAnsi="Noto Sans Light" w:cs="Noto Sans Light"/>
                        <w:color w:val="000000"/>
                        <w:sz w:val="16"/>
                      </w:rPr>
                      <w:t>release</w:t>
                    </w:r>
                    <w:proofErr w:type="spellEnd"/>
                  </w:p>
                  <w:p w14:paraId="7972EB0E" w14:textId="77777777" w:rsidR="008165BF" w:rsidRDefault="008165BF">
                    <w:pPr>
                      <w:spacing w:line="200" w:lineRule="auto"/>
                      <w:textDirection w:val="btL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F0E09" w14:textId="77777777" w:rsidR="007A2E2D" w:rsidRDefault="007A2E2D">
      <w:r>
        <w:separator/>
      </w:r>
    </w:p>
  </w:footnote>
  <w:footnote w:type="continuationSeparator" w:id="0">
    <w:p w14:paraId="09CD7216" w14:textId="77777777" w:rsidR="007A2E2D" w:rsidRDefault="007A2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82BC7" w14:textId="0EEEA92E" w:rsidR="00FF17E4" w:rsidRDefault="00FF17E4" w:rsidP="00310021">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0560" behindDoc="0" locked="0" layoutInCell="1" hidden="0" allowOverlap="1" wp14:anchorId="3991DFB2" wp14:editId="228890B9">
          <wp:simplePos x="0" y="0"/>
          <wp:positionH relativeFrom="margin">
            <wp:align>center</wp:align>
          </wp:positionH>
          <wp:positionV relativeFrom="paragraph">
            <wp:posOffset>176530</wp:posOffset>
          </wp:positionV>
          <wp:extent cx="1384300" cy="946078"/>
          <wp:effectExtent l="0" t="0" r="6350" b="6985"/>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4300" cy="946078"/>
                  </a:xfrm>
                  <a:prstGeom prst="rect">
                    <a:avLst/>
                  </a:prstGeom>
                  <a:ln/>
                </pic:spPr>
              </pic:pic>
            </a:graphicData>
          </a:graphic>
        </wp:anchor>
      </w:drawing>
    </w:r>
  </w:p>
  <w:p w14:paraId="0AB45D0B" w14:textId="77777777" w:rsidR="00FF17E4" w:rsidRDefault="00FF17E4" w:rsidP="00310021">
    <w:pPr>
      <w:pBdr>
        <w:top w:val="nil"/>
        <w:left w:val="nil"/>
        <w:bottom w:val="nil"/>
        <w:right w:val="nil"/>
        <w:between w:val="nil"/>
      </w:pBdr>
      <w:tabs>
        <w:tab w:val="center" w:pos="4680"/>
        <w:tab w:val="right" w:pos="9360"/>
      </w:tabs>
      <w:rPr>
        <w:color w:val="000000"/>
      </w:rPr>
    </w:pPr>
  </w:p>
  <w:p w14:paraId="44622A1D" w14:textId="09D36C4E" w:rsidR="00FF17E4" w:rsidRDefault="00FF17E4" w:rsidP="00310021">
    <w:pPr>
      <w:pBdr>
        <w:top w:val="nil"/>
        <w:left w:val="nil"/>
        <w:bottom w:val="nil"/>
        <w:right w:val="nil"/>
        <w:between w:val="nil"/>
      </w:pBdr>
      <w:tabs>
        <w:tab w:val="center" w:pos="4680"/>
        <w:tab w:val="right" w:pos="9360"/>
      </w:tabs>
      <w:rPr>
        <w:color w:val="000000"/>
      </w:rPr>
    </w:pPr>
  </w:p>
  <w:p w14:paraId="04F68071" w14:textId="77777777" w:rsidR="00FF17E4" w:rsidRDefault="00FF17E4" w:rsidP="00310021">
    <w:pPr>
      <w:pBdr>
        <w:top w:val="nil"/>
        <w:left w:val="nil"/>
        <w:bottom w:val="nil"/>
        <w:right w:val="nil"/>
        <w:between w:val="nil"/>
      </w:pBdr>
      <w:tabs>
        <w:tab w:val="center" w:pos="4680"/>
        <w:tab w:val="right" w:pos="9360"/>
      </w:tabs>
      <w:rPr>
        <w:color w:val="000000"/>
      </w:rPr>
    </w:pPr>
  </w:p>
  <w:p w14:paraId="7FAA23B9" w14:textId="77777777" w:rsidR="00FF17E4" w:rsidRDefault="00FF17E4" w:rsidP="00310021">
    <w:pPr>
      <w:pBdr>
        <w:top w:val="nil"/>
        <w:left w:val="nil"/>
        <w:bottom w:val="nil"/>
        <w:right w:val="nil"/>
        <w:between w:val="nil"/>
      </w:pBdr>
      <w:tabs>
        <w:tab w:val="center" w:pos="4680"/>
        <w:tab w:val="right" w:pos="9360"/>
      </w:tabs>
      <w:rPr>
        <w:color w:val="000000"/>
      </w:rPr>
    </w:pPr>
  </w:p>
  <w:p w14:paraId="3D2964A5" w14:textId="7B99C19B" w:rsidR="00FF17E4" w:rsidRDefault="00FF17E4" w:rsidP="00310021">
    <w:pPr>
      <w:pBdr>
        <w:top w:val="nil"/>
        <w:left w:val="nil"/>
        <w:bottom w:val="nil"/>
        <w:right w:val="nil"/>
        <w:between w:val="nil"/>
      </w:pBdr>
      <w:tabs>
        <w:tab w:val="center" w:pos="4680"/>
        <w:tab w:val="right" w:pos="9360"/>
      </w:tabs>
      <w:rPr>
        <w:color w:val="000000"/>
      </w:rPr>
    </w:pPr>
  </w:p>
  <w:p w14:paraId="5B471CDC" w14:textId="7E6CA077" w:rsidR="008165BF" w:rsidRDefault="008165BF" w:rsidP="0031002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05B7"/>
    <w:multiLevelType w:val="hybridMultilevel"/>
    <w:tmpl w:val="EEA24D0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C1500C9"/>
    <w:multiLevelType w:val="hybridMultilevel"/>
    <w:tmpl w:val="B5286EA2"/>
    <w:lvl w:ilvl="0" w:tplc="DEF4B0D6">
      <w:start w:val="1"/>
      <w:numFmt w:val="bullet"/>
      <w:lvlText w:val="•"/>
      <w:lvlJc w:val="left"/>
      <w:pPr>
        <w:tabs>
          <w:tab w:val="num" w:pos="720"/>
        </w:tabs>
        <w:ind w:left="720" w:hanging="360"/>
      </w:pPr>
      <w:rPr>
        <w:rFonts w:ascii="Arial" w:hAnsi="Arial" w:hint="default"/>
      </w:rPr>
    </w:lvl>
    <w:lvl w:ilvl="1" w:tplc="74F8A7B4" w:tentative="1">
      <w:start w:val="1"/>
      <w:numFmt w:val="bullet"/>
      <w:lvlText w:val="•"/>
      <w:lvlJc w:val="left"/>
      <w:pPr>
        <w:tabs>
          <w:tab w:val="num" w:pos="1440"/>
        </w:tabs>
        <w:ind w:left="1440" w:hanging="360"/>
      </w:pPr>
      <w:rPr>
        <w:rFonts w:ascii="Arial" w:hAnsi="Arial" w:hint="default"/>
      </w:rPr>
    </w:lvl>
    <w:lvl w:ilvl="2" w:tplc="30EC5BA8" w:tentative="1">
      <w:start w:val="1"/>
      <w:numFmt w:val="bullet"/>
      <w:lvlText w:val="•"/>
      <w:lvlJc w:val="left"/>
      <w:pPr>
        <w:tabs>
          <w:tab w:val="num" w:pos="2160"/>
        </w:tabs>
        <w:ind w:left="2160" w:hanging="360"/>
      </w:pPr>
      <w:rPr>
        <w:rFonts w:ascii="Arial" w:hAnsi="Arial" w:hint="default"/>
      </w:rPr>
    </w:lvl>
    <w:lvl w:ilvl="3" w:tplc="CE44B004" w:tentative="1">
      <w:start w:val="1"/>
      <w:numFmt w:val="bullet"/>
      <w:lvlText w:val="•"/>
      <w:lvlJc w:val="left"/>
      <w:pPr>
        <w:tabs>
          <w:tab w:val="num" w:pos="2880"/>
        </w:tabs>
        <w:ind w:left="2880" w:hanging="360"/>
      </w:pPr>
      <w:rPr>
        <w:rFonts w:ascii="Arial" w:hAnsi="Arial" w:hint="default"/>
      </w:rPr>
    </w:lvl>
    <w:lvl w:ilvl="4" w:tplc="27C2A4BC" w:tentative="1">
      <w:start w:val="1"/>
      <w:numFmt w:val="bullet"/>
      <w:lvlText w:val="•"/>
      <w:lvlJc w:val="left"/>
      <w:pPr>
        <w:tabs>
          <w:tab w:val="num" w:pos="3600"/>
        </w:tabs>
        <w:ind w:left="3600" w:hanging="360"/>
      </w:pPr>
      <w:rPr>
        <w:rFonts w:ascii="Arial" w:hAnsi="Arial" w:hint="default"/>
      </w:rPr>
    </w:lvl>
    <w:lvl w:ilvl="5" w:tplc="3DDC7712" w:tentative="1">
      <w:start w:val="1"/>
      <w:numFmt w:val="bullet"/>
      <w:lvlText w:val="•"/>
      <w:lvlJc w:val="left"/>
      <w:pPr>
        <w:tabs>
          <w:tab w:val="num" w:pos="4320"/>
        </w:tabs>
        <w:ind w:left="4320" w:hanging="360"/>
      </w:pPr>
      <w:rPr>
        <w:rFonts w:ascii="Arial" w:hAnsi="Arial" w:hint="default"/>
      </w:rPr>
    </w:lvl>
    <w:lvl w:ilvl="6" w:tplc="5A525654" w:tentative="1">
      <w:start w:val="1"/>
      <w:numFmt w:val="bullet"/>
      <w:lvlText w:val="•"/>
      <w:lvlJc w:val="left"/>
      <w:pPr>
        <w:tabs>
          <w:tab w:val="num" w:pos="5040"/>
        </w:tabs>
        <w:ind w:left="5040" w:hanging="360"/>
      </w:pPr>
      <w:rPr>
        <w:rFonts w:ascii="Arial" w:hAnsi="Arial" w:hint="default"/>
      </w:rPr>
    </w:lvl>
    <w:lvl w:ilvl="7" w:tplc="4822C7E8" w:tentative="1">
      <w:start w:val="1"/>
      <w:numFmt w:val="bullet"/>
      <w:lvlText w:val="•"/>
      <w:lvlJc w:val="left"/>
      <w:pPr>
        <w:tabs>
          <w:tab w:val="num" w:pos="5760"/>
        </w:tabs>
        <w:ind w:left="5760" w:hanging="360"/>
      </w:pPr>
      <w:rPr>
        <w:rFonts w:ascii="Arial" w:hAnsi="Arial" w:hint="default"/>
      </w:rPr>
    </w:lvl>
    <w:lvl w:ilvl="8" w:tplc="A89A8DC8" w:tentative="1">
      <w:start w:val="1"/>
      <w:numFmt w:val="bullet"/>
      <w:lvlText w:val="•"/>
      <w:lvlJc w:val="left"/>
      <w:pPr>
        <w:tabs>
          <w:tab w:val="num" w:pos="6480"/>
        </w:tabs>
        <w:ind w:left="6480" w:hanging="360"/>
      </w:pPr>
      <w:rPr>
        <w:rFonts w:ascii="Arial" w:hAnsi="Arial" w:hint="default"/>
      </w:rPr>
    </w:lvl>
  </w:abstractNum>
  <w:abstractNum w:abstractNumId="2">
    <w:nsid w:val="34E207EC"/>
    <w:multiLevelType w:val="hybridMultilevel"/>
    <w:tmpl w:val="136A0CF0"/>
    <w:lvl w:ilvl="0" w:tplc="8F5A1360">
      <w:start w:val="1"/>
      <w:numFmt w:val="bullet"/>
      <w:lvlText w:val="•"/>
      <w:lvlJc w:val="left"/>
      <w:pPr>
        <w:tabs>
          <w:tab w:val="num" w:pos="720"/>
        </w:tabs>
        <w:ind w:left="720" w:hanging="360"/>
      </w:pPr>
      <w:rPr>
        <w:rFonts w:ascii="Arial" w:hAnsi="Arial" w:hint="default"/>
      </w:rPr>
    </w:lvl>
    <w:lvl w:ilvl="1" w:tplc="C50C0670" w:tentative="1">
      <w:start w:val="1"/>
      <w:numFmt w:val="bullet"/>
      <w:lvlText w:val="•"/>
      <w:lvlJc w:val="left"/>
      <w:pPr>
        <w:tabs>
          <w:tab w:val="num" w:pos="1440"/>
        </w:tabs>
        <w:ind w:left="1440" w:hanging="360"/>
      </w:pPr>
      <w:rPr>
        <w:rFonts w:ascii="Arial" w:hAnsi="Arial" w:hint="default"/>
      </w:rPr>
    </w:lvl>
    <w:lvl w:ilvl="2" w:tplc="49B28D50" w:tentative="1">
      <w:start w:val="1"/>
      <w:numFmt w:val="bullet"/>
      <w:lvlText w:val="•"/>
      <w:lvlJc w:val="left"/>
      <w:pPr>
        <w:tabs>
          <w:tab w:val="num" w:pos="2160"/>
        </w:tabs>
        <w:ind w:left="2160" w:hanging="360"/>
      </w:pPr>
      <w:rPr>
        <w:rFonts w:ascii="Arial" w:hAnsi="Arial" w:hint="default"/>
      </w:rPr>
    </w:lvl>
    <w:lvl w:ilvl="3" w:tplc="C9067FA8" w:tentative="1">
      <w:start w:val="1"/>
      <w:numFmt w:val="bullet"/>
      <w:lvlText w:val="•"/>
      <w:lvlJc w:val="left"/>
      <w:pPr>
        <w:tabs>
          <w:tab w:val="num" w:pos="2880"/>
        </w:tabs>
        <w:ind w:left="2880" w:hanging="360"/>
      </w:pPr>
      <w:rPr>
        <w:rFonts w:ascii="Arial" w:hAnsi="Arial" w:hint="default"/>
      </w:rPr>
    </w:lvl>
    <w:lvl w:ilvl="4" w:tplc="EA96FBD2" w:tentative="1">
      <w:start w:val="1"/>
      <w:numFmt w:val="bullet"/>
      <w:lvlText w:val="•"/>
      <w:lvlJc w:val="left"/>
      <w:pPr>
        <w:tabs>
          <w:tab w:val="num" w:pos="3600"/>
        </w:tabs>
        <w:ind w:left="3600" w:hanging="360"/>
      </w:pPr>
      <w:rPr>
        <w:rFonts w:ascii="Arial" w:hAnsi="Arial" w:hint="default"/>
      </w:rPr>
    </w:lvl>
    <w:lvl w:ilvl="5" w:tplc="6CAC861C" w:tentative="1">
      <w:start w:val="1"/>
      <w:numFmt w:val="bullet"/>
      <w:lvlText w:val="•"/>
      <w:lvlJc w:val="left"/>
      <w:pPr>
        <w:tabs>
          <w:tab w:val="num" w:pos="4320"/>
        </w:tabs>
        <w:ind w:left="4320" w:hanging="360"/>
      </w:pPr>
      <w:rPr>
        <w:rFonts w:ascii="Arial" w:hAnsi="Arial" w:hint="default"/>
      </w:rPr>
    </w:lvl>
    <w:lvl w:ilvl="6" w:tplc="45761C50" w:tentative="1">
      <w:start w:val="1"/>
      <w:numFmt w:val="bullet"/>
      <w:lvlText w:val="•"/>
      <w:lvlJc w:val="left"/>
      <w:pPr>
        <w:tabs>
          <w:tab w:val="num" w:pos="5040"/>
        </w:tabs>
        <w:ind w:left="5040" w:hanging="360"/>
      </w:pPr>
      <w:rPr>
        <w:rFonts w:ascii="Arial" w:hAnsi="Arial" w:hint="default"/>
      </w:rPr>
    </w:lvl>
    <w:lvl w:ilvl="7" w:tplc="7B0E286A" w:tentative="1">
      <w:start w:val="1"/>
      <w:numFmt w:val="bullet"/>
      <w:lvlText w:val="•"/>
      <w:lvlJc w:val="left"/>
      <w:pPr>
        <w:tabs>
          <w:tab w:val="num" w:pos="5760"/>
        </w:tabs>
        <w:ind w:left="5760" w:hanging="360"/>
      </w:pPr>
      <w:rPr>
        <w:rFonts w:ascii="Arial" w:hAnsi="Arial" w:hint="default"/>
      </w:rPr>
    </w:lvl>
    <w:lvl w:ilvl="8" w:tplc="B29C76B8" w:tentative="1">
      <w:start w:val="1"/>
      <w:numFmt w:val="bullet"/>
      <w:lvlText w:val="•"/>
      <w:lvlJc w:val="left"/>
      <w:pPr>
        <w:tabs>
          <w:tab w:val="num" w:pos="6480"/>
        </w:tabs>
        <w:ind w:left="6480" w:hanging="360"/>
      </w:pPr>
      <w:rPr>
        <w:rFonts w:ascii="Arial" w:hAnsi="Arial" w:hint="default"/>
      </w:rPr>
    </w:lvl>
  </w:abstractNum>
  <w:abstractNum w:abstractNumId="3">
    <w:nsid w:val="49620AA2"/>
    <w:multiLevelType w:val="multilevel"/>
    <w:tmpl w:val="8056F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D9522D"/>
    <w:multiLevelType w:val="multilevel"/>
    <w:tmpl w:val="8056F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0B62BD"/>
    <w:multiLevelType w:val="hybridMultilevel"/>
    <w:tmpl w:val="50ECC60E"/>
    <w:lvl w:ilvl="0" w:tplc="C162780A">
      <w:start w:val="1"/>
      <w:numFmt w:val="bullet"/>
      <w:lvlText w:val="•"/>
      <w:lvlJc w:val="left"/>
      <w:pPr>
        <w:tabs>
          <w:tab w:val="num" w:pos="720"/>
        </w:tabs>
        <w:ind w:left="720" w:hanging="360"/>
      </w:pPr>
      <w:rPr>
        <w:rFonts w:ascii="Arial" w:hAnsi="Arial" w:hint="default"/>
      </w:rPr>
    </w:lvl>
    <w:lvl w:ilvl="1" w:tplc="89B0AADA" w:tentative="1">
      <w:start w:val="1"/>
      <w:numFmt w:val="bullet"/>
      <w:lvlText w:val="•"/>
      <w:lvlJc w:val="left"/>
      <w:pPr>
        <w:tabs>
          <w:tab w:val="num" w:pos="1440"/>
        </w:tabs>
        <w:ind w:left="1440" w:hanging="360"/>
      </w:pPr>
      <w:rPr>
        <w:rFonts w:ascii="Arial" w:hAnsi="Arial" w:hint="default"/>
      </w:rPr>
    </w:lvl>
    <w:lvl w:ilvl="2" w:tplc="2236BA1A" w:tentative="1">
      <w:start w:val="1"/>
      <w:numFmt w:val="bullet"/>
      <w:lvlText w:val="•"/>
      <w:lvlJc w:val="left"/>
      <w:pPr>
        <w:tabs>
          <w:tab w:val="num" w:pos="2160"/>
        </w:tabs>
        <w:ind w:left="2160" w:hanging="360"/>
      </w:pPr>
      <w:rPr>
        <w:rFonts w:ascii="Arial" w:hAnsi="Arial" w:hint="default"/>
      </w:rPr>
    </w:lvl>
    <w:lvl w:ilvl="3" w:tplc="0FC65F7A" w:tentative="1">
      <w:start w:val="1"/>
      <w:numFmt w:val="bullet"/>
      <w:lvlText w:val="•"/>
      <w:lvlJc w:val="left"/>
      <w:pPr>
        <w:tabs>
          <w:tab w:val="num" w:pos="2880"/>
        </w:tabs>
        <w:ind w:left="2880" w:hanging="360"/>
      </w:pPr>
      <w:rPr>
        <w:rFonts w:ascii="Arial" w:hAnsi="Arial" w:hint="default"/>
      </w:rPr>
    </w:lvl>
    <w:lvl w:ilvl="4" w:tplc="53068620" w:tentative="1">
      <w:start w:val="1"/>
      <w:numFmt w:val="bullet"/>
      <w:lvlText w:val="•"/>
      <w:lvlJc w:val="left"/>
      <w:pPr>
        <w:tabs>
          <w:tab w:val="num" w:pos="3600"/>
        </w:tabs>
        <w:ind w:left="3600" w:hanging="360"/>
      </w:pPr>
      <w:rPr>
        <w:rFonts w:ascii="Arial" w:hAnsi="Arial" w:hint="default"/>
      </w:rPr>
    </w:lvl>
    <w:lvl w:ilvl="5" w:tplc="1FF6A10A" w:tentative="1">
      <w:start w:val="1"/>
      <w:numFmt w:val="bullet"/>
      <w:lvlText w:val="•"/>
      <w:lvlJc w:val="left"/>
      <w:pPr>
        <w:tabs>
          <w:tab w:val="num" w:pos="4320"/>
        </w:tabs>
        <w:ind w:left="4320" w:hanging="360"/>
      </w:pPr>
      <w:rPr>
        <w:rFonts w:ascii="Arial" w:hAnsi="Arial" w:hint="default"/>
      </w:rPr>
    </w:lvl>
    <w:lvl w:ilvl="6" w:tplc="9F061CC4" w:tentative="1">
      <w:start w:val="1"/>
      <w:numFmt w:val="bullet"/>
      <w:lvlText w:val="•"/>
      <w:lvlJc w:val="left"/>
      <w:pPr>
        <w:tabs>
          <w:tab w:val="num" w:pos="5040"/>
        </w:tabs>
        <w:ind w:left="5040" w:hanging="360"/>
      </w:pPr>
      <w:rPr>
        <w:rFonts w:ascii="Arial" w:hAnsi="Arial" w:hint="default"/>
      </w:rPr>
    </w:lvl>
    <w:lvl w:ilvl="7" w:tplc="14704F08" w:tentative="1">
      <w:start w:val="1"/>
      <w:numFmt w:val="bullet"/>
      <w:lvlText w:val="•"/>
      <w:lvlJc w:val="left"/>
      <w:pPr>
        <w:tabs>
          <w:tab w:val="num" w:pos="5760"/>
        </w:tabs>
        <w:ind w:left="5760" w:hanging="360"/>
      </w:pPr>
      <w:rPr>
        <w:rFonts w:ascii="Arial" w:hAnsi="Arial" w:hint="default"/>
      </w:rPr>
    </w:lvl>
    <w:lvl w:ilvl="8" w:tplc="4D96D89A" w:tentative="1">
      <w:start w:val="1"/>
      <w:numFmt w:val="bullet"/>
      <w:lvlText w:val="•"/>
      <w:lvlJc w:val="left"/>
      <w:pPr>
        <w:tabs>
          <w:tab w:val="num" w:pos="6480"/>
        </w:tabs>
        <w:ind w:left="6480" w:hanging="360"/>
      </w:pPr>
      <w:rPr>
        <w:rFonts w:ascii="Arial" w:hAnsi="Arial" w:hint="default"/>
      </w:rPr>
    </w:lvl>
  </w:abstractNum>
  <w:abstractNum w:abstractNumId="6">
    <w:nsid w:val="5D031191"/>
    <w:multiLevelType w:val="multilevel"/>
    <w:tmpl w:val="2B34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3C6A91"/>
    <w:multiLevelType w:val="hybridMultilevel"/>
    <w:tmpl w:val="14EC10B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B250556"/>
    <w:multiLevelType w:val="multilevel"/>
    <w:tmpl w:val="D1683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8"/>
  </w:num>
  <w:num w:numId="4">
    <w:abstractNumId w:val="1"/>
  </w:num>
  <w:num w:numId="5">
    <w:abstractNumId w:val="2"/>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6F"/>
    <w:rsid w:val="00004044"/>
    <w:rsid w:val="00012E6A"/>
    <w:rsid w:val="00015504"/>
    <w:rsid w:val="000226FB"/>
    <w:rsid w:val="00026523"/>
    <w:rsid w:val="00030CF2"/>
    <w:rsid w:val="00037F78"/>
    <w:rsid w:val="00055EF7"/>
    <w:rsid w:val="00067350"/>
    <w:rsid w:val="00082771"/>
    <w:rsid w:val="00083E37"/>
    <w:rsid w:val="0009062A"/>
    <w:rsid w:val="00093E0E"/>
    <w:rsid w:val="000A1326"/>
    <w:rsid w:val="000A1FD8"/>
    <w:rsid w:val="000A4710"/>
    <w:rsid w:val="000C5BA5"/>
    <w:rsid w:val="000C6771"/>
    <w:rsid w:val="000D50F0"/>
    <w:rsid w:val="000E7830"/>
    <w:rsid w:val="000F1763"/>
    <w:rsid w:val="000F467F"/>
    <w:rsid w:val="000F7B7B"/>
    <w:rsid w:val="00104C21"/>
    <w:rsid w:val="001072F5"/>
    <w:rsid w:val="00113B10"/>
    <w:rsid w:val="00123880"/>
    <w:rsid w:val="001254AB"/>
    <w:rsid w:val="0012553D"/>
    <w:rsid w:val="0013207F"/>
    <w:rsid w:val="0014086A"/>
    <w:rsid w:val="00140A47"/>
    <w:rsid w:val="0016140D"/>
    <w:rsid w:val="0017444B"/>
    <w:rsid w:val="00174BB5"/>
    <w:rsid w:val="00174D26"/>
    <w:rsid w:val="00176424"/>
    <w:rsid w:val="0017669E"/>
    <w:rsid w:val="001900E6"/>
    <w:rsid w:val="00191B9A"/>
    <w:rsid w:val="00197F95"/>
    <w:rsid w:val="001A6AA5"/>
    <w:rsid w:val="001A7A3E"/>
    <w:rsid w:val="001B7E50"/>
    <w:rsid w:val="001C29C2"/>
    <w:rsid w:val="001D29C1"/>
    <w:rsid w:val="001D4A9A"/>
    <w:rsid w:val="001E04E0"/>
    <w:rsid w:val="001F486C"/>
    <w:rsid w:val="001F68E3"/>
    <w:rsid w:val="001F7235"/>
    <w:rsid w:val="00202D1C"/>
    <w:rsid w:val="00203E30"/>
    <w:rsid w:val="00204EFD"/>
    <w:rsid w:val="00207868"/>
    <w:rsid w:val="002241AB"/>
    <w:rsid w:val="002267B3"/>
    <w:rsid w:val="002351FB"/>
    <w:rsid w:val="002352F1"/>
    <w:rsid w:val="002515B6"/>
    <w:rsid w:val="00260FD1"/>
    <w:rsid w:val="002926D0"/>
    <w:rsid w:val="002A030A"/>
    <w:rsid w:val="002A3619"/>
    <w:rsid w:val="002A5046"/>
    <w:rsid w:val="002B78E8"/>
    <w:rsid w:val="002C71FE"/>
    <w:rsid w:val="002C7405"/>
    <w:rsid w:val="002C7834"/>
    <w:rsid w:val="002E2B4E"/>
    <w:rsid w:val="00300A2E"/>
    <w:rsid w:val="003079AA"/>
    <w:rsid w:val="00310021"/>
    <w:rsid w:val="00322E7E"/>
    <w:rsid w:val="00326D12"/>
    <w:rsid w:val="00326F52"/>
    <w:rsid w:val="00331D67"/>
    <w:rsid w:val="0033376F"/>
    <w:rsid w:val="00340617"/>
    <w:rsid w:val="003406CC"/>
    <w:rsid w:val="00342F62"/>
    <w:rsid w:val="00350F78"/>
    <w:rsid w:val="003511D8"/>
    <w:rsid w:val="003569C8"/>
    <w:rsid w:val="00363130"/>
    <w:rsid w:val="003636AB"/>
    <w:rsid w:val="00373600"/>
    <w:rsid w:val="00373A78"/>
    <w:rsid w:val="003836CB"/>
    <w:rsid w:val="00386654"/>
    <w:rsid w:val="003970F2"/>
    <w:rsid w:val="003A1EA8"/>
    <w:rsid w:val="003A27E9"/>
    <w:rsid w:val="003A6A56"/>
    <w:rsid w:val="003B16BE"/>
    <w:rsid w:val="003B72AE"/>
    <w:rsid w:val="003C3A27"/>
    <w:rsid w:val="003D26A9"/>
    <w:rsid w:val="003D65C5"/>
    <w:rsid w:val="003D6E1E"/>
    <w:rsid w:val="003E0D6E"/>
    <w:rsid w:val="003E1C89"/>
    <w:rsid w:val="003E3E20"/>
    <w:rsid w:val="003E76C3"/>
    <w:rsid w:val="003F6B01"/>
    <w:rsid w:val="003F6F66"/>
    <w:rsid w:val="0040696B"/>
    <w:rsid w:val="004077EE"/>
    <w:rsid w:val="00414924"/>
    <w:rsid w:val="00421AAC"/>
    <w:rsid w:val="004263DB"/>
    <w:rsid w:val="004273D3"/>
    <w:rsid w:val="004278B5"/>
    <w:rsid w:val="00433DE0"/>
    <w:rsid w:val="00433E35"/>
    <w:rsid w:val="004360DF"/>
    <w:rsid w:val="004363B8"/>
    <w:rsid w:val="00460C6B"/>
    <w:rsid w:val="00464F90"/>
    <w:rsid w:val="00473B77"/>
    <w:rsid w:val="004740E1"/>
    <w:rsid w:val="004763B4"/>
    <w:rsid w:val="00477770"/>
    <w:rsid w:val="00483C09"/>
    <w:rsid w:val="00484D2E"/>
    <w:rsid w:val="00484F7E"/>
    <w:rsid w:val="004949F0"/>
    <w:rsid w:val="004952B7"/>
    <w:rsid w:val="0049532D"/>
    <w:rsid w:val="004C5DE3"/>
    <w:rsid w:val="004E3166"/>
    <w:rsid w:val="004E4E86"/>
    <w:rsid w:val="004E72E2"/>
    <w:rsid w:val="004F1DE8"/>
    <w:rsid w:val="004F28FA"/>
    <w:rsid w:val="00502FB8"/>
    <w:rsid w:val="0051481A"/>
    <w:rsid w:val="00535181"/>
    <w:rsid w:val="00557393"/>
    <w:rsid w:val="005606CA"/>
    <w:rsid w:val="00563E16"/>
    <w:rsid w:val="00564D3E"/>
    <w:rsid w:val="00580B3F"/>
    <w:rsid w:val="00584BFB"/>
    <w:rsid w:val="005867D9"/>
    <w:rsid w:val="00593AFD"/>
    <w:rsid w:val="00596FDB"/>
    <w:rsid w:val="005A50F2"/>
    <w:rsid w:val="005B1320"/>
    <w:rsid w:val="005B68D9"/>
    <w:rsid w:val="005C1C9F"/>
    <w:rsid w:val="005E0979"/>
    <w:rsid w:val="005E1350"/>
    <w:rsid w:val="005E1DAA"/>
    <w:rsid w:val="005E327F"/>
    <w:rsid w:val="005E571A"/>
    <w:rsid w:val="005F5FBD"/>
    <w:rsid w:val="00603B6D"/>
    <w:rsid w:val="00605D17"/>
    <w:rsid w:val="0061217B"/>
    <w:rsid w:val="0062236C"/>
    <w:rsid w:val="006244C6"/>
    <w:rsid w:val="00641599"/>
    <w:rsid w:val="006425D1"/>
    <w:rsid w:val="00655F7E"/>
    <w:rsid w:val="006608CB"/>
    <w:rsid w:val="00663549"/>
    <w:rsid w:val="006661B4"/>
    <w:rsid w:val="00670586"/>
    <w:rsid w:val="00670782"/>
    <w:rsid w:val="00671F1F"/>
    <w:rsid w:val="00673679"/>
    <w:rsid w:val="006751AC"/>
    <w:rsid w:val="0067644C"/>
    <w:rsid w:val="006769DD"/>
    <w:rsid w:val="00690737"/>
    <w:rsid w:val="00691AAC"/>
    <w:rsid w:val="006936D7"/>
    <w:rsid w:val="006973A4"/>
    <w:rsid w:val="006A7F8C"/>
    <w:rsid w:val="006B12C0"/>
    <w:rsid w:val="006B6326"/>
    <w:rsid w:val="006B7AB1"/>
    <w:rsid w:val="006C42EA"/>
    <w:rsid w:val="006D1782"/>
    <w:rsid w:val="006D59B3"/>
    <w:rsid w:val="006E3B54"/>
    <w:rsid w:val="006E460E"/>
    <w:rsid w:val="006E5E85"/>
    <w:rsid w:val="006E7AFB"/>
    <w:rsid w:val="00706A10"/>
    <w:rsid w:val="00706A1D"/>
    <w:rsid w:val="0070750C"/>
    <w:rsid w:val="00710CFB"/>
    <w:rsid w:val="00710FCF"/>
    <w:rsid w:val="00717096"/>
    <w:rsid w:val="00717285"/>
    <w:rsid w:val="00720573"/>
    <w:rsid w:val="00721738"/>
    <w:rsid w:val="0072740F"/>
    <w:rsid w:val="0073087A"/>
    <w:rsid w:val="00736C05"/>
    <w:rsid w:val="00736CE9"/>
    <w:rsid w:val="0074164D"/>
    <w:rsid w:val="00742CE2"/>
    <w:rsid w:val="00743C19"/>
    <w:rsid w:val="00763036"/>
    <w:rsid w:val="00771575"/>
    <w:rsid w:val="00774EF2"/>
    <w:rsid w:val="0077775C"/>
    <w:rsid w:val="00781DAC"/>
    <w:rsid w:val="0078382D"/>
    <w:rsid w:val="007943D2"/>
    <w:rsid w:val="007961E7"/>
    <w:rsid w:val="00797213"/>
    <w:rsid w:val="0079790E"/>
    <w:rsid w:val="007A0142"/>
    <w:rsid w:val="007A2E2D"/>
    <w:rsid w:val="007B0DF8"/>
    <w:rsid w:val="007C16F8"/>
    <w:rsid w:val="007D3CAB"/>
    <w:rsid w:val="007D75B8"/>
    <w:rsid w:val="007E173D"/>
    <w:rsid w:val="007E4CD4"/>
    <w:rsid w:val="007E508D"/>
    <w:rsid w:val="007F05B0"/>
    <w:rsid w:val="007F0B6C"/>
    <w:rsid w:val="007F502E"/>
    <w:rsid w:val="008009B5"/>
    <w:rsid w:val="00803151"/>
    <w:rsid w:val="0080369F"/>
    <w:rsid w:val="00816397"/>
    <w:rsid w:val="008165BF"/>
    <w:rsid w:val="008205E3"/>
    <w:rsid w:val="00834ED5"/>
    <w:rsid w:val="00842B11"/>
    <w:rsid w:val="0084306A"/>
    <w:rsid w:val="00843258"/>
    <w:rsid w:val="00845317"/>
    <w:rsid w:val="00851834"/>
    <w:rsid w:val="008528BA"/>
    <w:rsid w:val="008801A4"/>
    <w:rsid w:val="00886100"/>
    <w:rsid w:val="00891350"/>
    <w:rsid w:val="00893AB1"/>
    <w:rsid w:val="00895863"/>
    <w:rsid w:val="00896031"/>
    <w:rsid w:val="0089781C"/>
    <w:rsid w:val="008B22A0"/>
    <w:rsid w:val="008B234C"/>
    <w:rsid w:val="008B7B10"/>
    <w:rsid w:val="008C7A37"/>
    <w:rsid w:val="008F5042"/>
    <w:rsid w:val="008F761A"/>
    <w:rsid w:val="009058F8"/>
    <w:rsid w:val="00905D99"/>
    <w:rsid w:val="0090679C"/>
    <w:rsid w:val="00914483"/>
    <w:rsid w:val="00922D2A"/>
    <w:rsid w:val="00927170"/>
    <w:rsid w:val="00933F10"/>
    <w:rsid w:val="0094549A"/>
    <w:rsid w:val="00957724"/>
    <w:rsid w:val="0096055E"/>
    <w:rsid w:val="009624AF"/>
    <w:rsid w:val="009626F2"/>
    <w:rsid w:val="0096454C"/>
    <w:rsid w:val="009651B6"/>
    <w:rsid w:val="00970B7B"/>
    <w:rsid w:val="009749AC"/>
    <w:rsid w:val="00980412"/>
    <w:rsid w:val="0098191F"/>
    <w:rsid w:val="00984E4A"/>
    <w:rsid w:val="00986AD5"/>
    <w:rsid w:val="00986EE4"/>
    <w:rsid w:val="0099505E"/>
    <w:rsid w:val="00995170"/>
    <w:rsid w:val="00996280"/>
    <w:rsid w:val="009A2451"/>
    <w:rsid w:val="009A24BC"/>
    <w:rsid w:val="009A43B2"/>
    <w:rsid w:val="009C09A9"/>
    <w:rsid w:val="009C5A6B"/>
    <w:rsid w:val="009C62B7"/>
    <w:rsid w:val="009D3897"/>
    <w:rsid w:val="009E2410"/>
    <w:rsid w:val="009F5BB4"/>
    <w:rsid w:val="009F65B7"/>
    <w:rsid w:val="00A01536"/>
    <w:rsid w:val="00A023F3"/>
    <w:rsid w:val="00A04D6F"/>
    <w:rsid w:val="00A14772"/>
    <w:rsid w:val="00A14A59"/>
    <w:rsid w:val="00A26BA9"/>
    <w:rsid w:val="00A379E6"/>
    <w:rsid w:val="00A41178"/>
    <w:rsid w:val="00A52513"/>
    <w:rsid w:val="00A56F1C"/>
    <w:rsid w:val="00A67C6A"/>
    <w:rsid w:val="00A7186C"/>
    <w:rsid w:val="00A767DF"/>
    <w:rsid w:val="00A82AD4"/>
    <w:rsid w:val="00A871E4"/>
    <w:rsid w:val="00A94C10"/>
    <w:rsid w:val="00A95DD7"/>
    <w:rsid w:val="00AA51E4"/>
    <w:rsid w:val="00AA56E2"/>
    <w:rsid w:val="00AA6101"/>
    <w:rsid w:val="00AB3263"/>
    <w:rsid w:val="00AB7CCA"/>
    <w:rsid w:val="00AC0072"/>
    <w:rsid w:val="00AC15D1"/>
    <w:rsid w:val="00AC2B0A"/>
    <w:rsid w:val="00AD15CA"/>
    <w:rsid w:val="00AD72F3"/>
    <w:rsid w:val="00AE0216"/>
    <w:rsid w:val="00AF21E3"/>
    <w:rsid w:val="00AF2C43"/>
    <w:rsid w:val="00AF4720"/>
    <w:rsid w:val="00B01A96"/>
    <w:rsid w:val="00B31B2B"/>
    <w:rsid w:val="00B3753A"/>
    <w:rsid w:val="00B47A78"/>
    <w:rsid w:val="00B516C6"/>
    <w:rsid w:val="00B553A6"/>
    <w:rsid w:val="00B61D08"/>
    <w:rsid w:val="00B6334C"/>
    <w:rsid w:val="00B64DCA"/>
    <w:rsid w:val="00B667A5"/>
    <w:rsid w:val="00B66C96"/>
    <w:rsid w:val="00B66D13"/>
    <w:rsid w:val="00B7056E"/>
    <w:rsid w:val="00B7401E"/>
    <w:rsid w:val="00B74B69"/>
    <w:rsid w:val="00B8087A"/>
    <w:rsid w:val="00B814AD"/>
    <w:rsid w:val="00B907D5"/>
    <w:rsid w:val="00B944C8"/>
    <w:rsid w:val="00BA17AF"/>
    <w:rsid w:val="00BA3EFD"/>
    <w:rsid w:val="00BA586C"/>
    <w:rsid w:val="00BA7410"/>
    <w:rsid w:val="00BC3341"/>
    <w:rsid w:val="00BC395D"/>
    <w:rsid w:val="00BC4DD7"/>
    <w:rsid w:val="00BC7367"/>
    <w:rsid w:val="00BC7509"/>
    <w:rsid w:val="00BD0EFF"/>
    <w:rsid w:val="00BD4DEC"/>
    <w:rsid w:val="00BE00A4"/>
    <w:rsid w:val="00BF2FA8"/>
    <w:rsid w:val="00BF7BE4"/>
    <w:rsid w:val="00C00D76"/>
    <w:rsid w:val="00C0629F"/>
    <w:rsid w:val="00C100C1"/>
    <w:rsid w:val="00C11313"/>
    <w:rsid w:val="00C11987"/>
    <w:rsid w:val="00C32EDB"/>
    <w:rsid w:val="00C40111"/>
    <w:rsid w:val="00C40BFB"/>
    <w:rsid w:val="00C41918"/>
    <w:rsid w:val="00C44060"/>
    <w:rsid w:val="00C5035F"/>
    <w:rsid w:val="00C53B8D"/>
    <w:rsid w:val="00C668A2"/>
    <w:rsid w:val="00C714FA"/>
    <w:rsid w:val="00C71C94"/>
    <w:rsid w:val="00C76C82"/>
    <w:rsid w:val="00C7705C"/>
    <w:rsid w:val="00C8276C"/>
    <w:rsid w:val="00C835F4"/>
    <w:rsid w:val="00C83797"/>
    <w:rsid w:val="00C85684"/>
    <w:rsid w:val="00C866BB"/>
    <w:rsid w:val="00C911D7"/>
    <w:rsid w:val="00C93A9A"/>
    <w:rsid w:val="00C958EC"/>
    <w:rsid w:val="00CA211E"/>
    <w:rsid w:val="00CC18D4"/>
    <w:rsid w:val="00CC4951"/>
    <w:rsid w:val="00CD2687"/>
    <w:rsid w:val="00CD6FF0"/>
    <w:rsid w:val="00CE142A"/>
    <w:rsid w:val="00CE1EB2"/>
    <w:rsid w:val="00CE26AE"/>
    <w:rsid w:val="00CF3462"/>
    <w:rsid w:val="00CF3E8D"/>
    <w:rsid w:val="00D17725"/>
    <w:rsid w:val="00D30E90"/>
    <w:rsid w:val="00D31719"/>
    <w:rsid w:val="00D3261B"/>
    <w:rsid w:val="00D4392C"/>
    <w:rsid w:val="00D50951"/>
    <w:rsid w:val="00D51292"/>
    <w:rsid w:val="00D6288D"/>
    <w:rsid w:val="00D8416A"/>
    <w:rsid w:val="00D842B0"/>
    <w:rsid w:val="00D84A36"/>
    <w:rsid w:val="00D92627"/>
    <w:rsid w:val="00D92A96"/>
    <w:rsid w:val="00DB2A14"/>
    <w:rsid w:val="00DB2B02"/>
    <w:rsid w:val="00DB68F6"/>
    <w:rsid w:val="00DC5E57"/>
    <w:rsid w:val="00DC7C67"/>
    <w:rsid w:val="00DD1634"/>
    <w:rsid w:val="00DE1B20"/>
    <w:rsid w:val="00DE2BE9"/>
    <w:rsid w:val="00DE53E7"/>
    <w:rsid w:val="00DE79BF"/>
    <w:rsid w:val="00DF24BF"/>
    <w:rsid w:val="00E0040A"/>
    <w:rsid w:val="00E03BFC"/>
    <w:rsid w:val="00E06060"/>
    <w:rsid w:val="00E068B2"/>
    <w:rsid w:val="00E10578"/>
    <w:rsid w:val="00E11F47"/>
    <w:rsid w:val="00E13D5D"/>
    <w:rsid w:val="00E1528C"/>
    <w:rsid w:val="00E21881"/>
    <w:rsid w:val="00E2283E"/>
    <w:rsid w:val="00E22E67"/>
    <w:rsid w:val="00E23722"/>
    <w:rsid w:val="00E305CE"/>
    <w:rsid w:val="00E30DE8"/>
    <w:rsid w:val="00E36A37"/>
    <w:rsid w:val="00E36A65"/>
    <w:rsid w:val="00E64490"/>
    <w:rsid w:val="00E70140"/>
    <w:rsid w:val="00E77001"/>
    <w:rsid w:val="00E779D4"/>
    <w:rsid w:val="00E80BDA"/>
    <w:rsid w:val="00E81180"/>
    <w:rsid w:val="00E86EB8"/>
    <w:rsid w:val="00EA610B"/>
    <w:rsid w:val="00EA7017"/>
    <w:rsid w:val="00EA723A"/>
    <w:rsid w:val="00EB423F"/>
    <w:rsid w:val="00EC05EA"/>
    <w:rsid w:val="00EC458D"/>
    <w:rsid w:val="00F24040"/>
    <w:rsid w:val="00F24E7B"/>
    <w:rsid w:val="00F2666D"/>
    <w:rsid w:val="00F31AD3"/>
    <w:rsid w:val="00F424C2"/>
    <w:rsid w:val="00F5146C"/>
    <w:rsid w:val="00F55FC4"/>
    <w:rsid w:val="00F614EB"/>
    <w:rsid w:val="00F67538"/>
    <w:rsid w:val="00F71E7C"/>
    <w:rsid w:val="00F9597C"/>
    <w:rsid w:val="00FA246C"/>
    <w:rsid w:val="00FB04F1"/>
    <w:rsid w:val="00FB2776"/>
    <w:rsid w:val="00FC4E09"/>
    <w:rsid w:val="00FC6F02"/>
    <w:rsid w:val="00FC7D0B"/>
    <w:rsid w:val="00FD63A7"/>
    <w:rsid w:val="00FD6620"/>
    <w:rsid w:val="00FE6D84"/>
    <w:rsid w:val="00FE71F9"/>
    <w:rsid w:val="00FF17E4"/>
    <w:rsid w:val="00FF479C"/>
    <w:rsid w:val="00FF5B6C"/>
    <w:rsid w:val="00FF659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A82E7"/>
  <w15:docId w15:val="{0D3D0E97-D3B4-40C2-B2A9-BAC5A902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E13D5D"/>
    <w:pPr>
      <w:tabs>
        <w:tab w:val="center" w:pos="4252"/>
        <w:tab w:val="right" w:pos="8504"/>
      </w:tabs>
    </w:pPr>
  </w:style>
  <w:style w:type="character" w:customStyle="1" w:styleId="EncabezadoCar">
    <w:name w:val="Encabezado Car"/>
    <w:basedOn w:val="Fuentedeprrafopredeter"/>
    <w:link w:val="Encabezado"/>
    <w:uiPriority w:val="99"/>
    <w:rsid w:val="00E13D5D"/>
  </w:style>
  <w:style w:type="paragraph" w:styleId="Piedepgina">
    <w:name w:val="footer"/>
    <w:basedOn w:val="Normal"/>
    <w:link w:val="PiedepginaCar"/>
    <w:uiPriority w:val="99"/>
    <w:unhideWhenUsed/>
    <w:rsid w:val="00E13D5D"/>
    <w:pPr>
      <w:tabs>
        <w:tab w:val="center" w:pos="4252"/>
        <w:tab w:val="right" w:pos="8504"/>
      </w:tabs>
    </w:pPr>
  </w:style>
  <w:style w:type="character" w:customStyle="1" w:styleId="PiedepginaCar">
    <w:name w:val="Pie de página Car"/>
    <w:basedOn w:val="Fuentedeprrafopredeter"/>
    <w:link w:val="Piedepgina"/>
    <w:uiPriority w:val="99"/>
    <w:rsid w:val="00E13D5D"/>
  </w:style>
  <w:style w:type="paragraph" w:styleId="NormalWeb">
    <w:name w:val="Normal (Web)"/>
    <w:basedOn w:val="Normal"/>
    <w:uiPriority w:val="99"/>
    <w:unhideWhenUsed/>
    <w:rsid w:val="00B74B69"/>
    <w:pPr>
      <w:spacing w:before="100" w:beforeAutospacing="1" w:after="100" w:afterAutospacing="1"/>
    </w:pPr>
    <w:rPr>
      <w:rFonts w:ascii="Times New Roman" w:eastAsia="Times New Roman" w:hAnsi="Times New Roman" w:cs="Times New Roman"/>
    </w:rPr>
  </w:style>
  <w:style w:type="paragraph" w:styleId="Prrafodelista">
    <w:name w:val="List Paragraph"/>
    <w:basedOn w:val="Normal"/>
    <w:uiPriority w:val="34"/>
    <w:qFormat/>
    <w:rsid w:val="00B74B69"/>
    <w:pPr>
      <w:spacing w:after="160" w:line="259"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39"/>
    <w:rsid w:val="00584BF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descp">
    <w:name w:val="ag-descp"/>
    <w:basedOn w:val="Normal"/>
    <w:rsid w:val="00C835F4"/>
    <w:pPr>
      <w:spacing w:before="100" w:beforeAutospacing="1" w:after="100" w:afterAutospacing="1"/>
    </w:pPr>
    <w:rPr>
      <w:rFonts w:ascii="Times New Roman" w:eastAsia="Times New Roman" w:hAnsi="Times New Roman" w:cs="Times New Roman"/>
    </w:rPr>
  </w:style>
  <w:style w:type="paragraph" w:customStyle="1" w:styleId="no-limit">
    <w:name w:val="no-limit"/>
    <w:basedOn w:val="Normal"/>
    <w:rsid w:val="00C835F4"/>
    <w:pPr>
      <w:spacing w:before="100" w:beforeAutospacing="1" w:after="100" w:afterAutospacing="1"/>
    </w:pPr>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77775C"/>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75C"/>
    <w:rPr>
      <w:rFonts w:ascii="Tahoma" w:hAnsi="Tahoma" w:cs="Tahoma"/>
      <w:sz w:val="16"/>
      <w:szCs w:val="16"/>
    </w:rPr>
  </w:style>
  <w:style w:type="paragraph" w:customStyle="1" w:styleId="Default">
    <w:name w:val="Default"/>
    <w:rsid w:val="0051481A"/>
    <w:pPr>
      <w:autoSpaceDE w:val="0"/>
      <w:autoSpaceDN w:val="0"/>
      <w:adjustRightInd w:val="0"/>
    </w:pPr>
    <w:rPr>
      <w:color w:val="000000"/>
    </w:rPr>
  </w:style>
  <w:style w:type="paragraph" w:customStyle="1" w:styleId="BasicParagraph">
    <w:name w:val="[Basic Paragraph]"/>
    <w:basedOn w:val="Normal"/>
    <w:uiPriority w:val="99"/>
    <w:rsid w:val="00176424"/>
    <w:pPr>
      <w:autoSpaceDE w:val="0"/>
      <w:autoSpaceDN w:val="0"/>
      <w:adjustRightInd w:val="0"/>
      <w:spacing w:line="288" w:lineRule="auto"/>
      <w:textAlignment w:val="center"/>
    </w:pPr>
    <w:rPr>
      <w:rFonts w:ascii="MinionPro-Regular" w:eastAsiaTheme="minorHAnsi" w:hAnsi="MinionPro-Regular" w:cs="MinionPro-Regular"/>
      <w:color w:val="000000"/>
      <w:lang w:val="en-GB" w:eastAsia="en-US"/>
    </w:rPr>
  </w:style>
  <w:style w:type="paragraph" w:styleId="Revisin">
    <w:name w:val="Revision"/>
    <w:hidden/>
    <w:uiPriority w:val="99"/>
    <w:semiHidden/>
    <w:rsid w:val="00721738"/>
  </w:style>
  <w:style w:type="character" w:styleId="Refdecomentario">
    <w:name w:val="annotation reference"/>
    <w:basedOn w:val="Fuentedeprrafopredeter"/>
    <w:uiPriority w:val="99"/>
    <w:semiHidden/>
    <w:unhideWhenUsed/>
    <w:rsid w:val="003C3A27"/>
    <w:rPr>
      <w:sz w:val="16"/>
      <w:szCs w:val="16"/>
    </w:rPr>
  </w:style>
  <w:style w:type="paragraph" w:styleId="Textocomentario">
    <w:name w:val="annotation text"/>
    <w:basedOn w:val="Normal"/>
    <w:link w:val="TextocomentarioCar"/>
    <w:uiPriority w:val="99"/>
    <w:semiHidden/>
    <w:unhideWhenUsed/>
    <w:rsid w:val="003C3A27"/>
    <w:rPr>
      <w:sz w:val="20"/>
      <w:szCs w:val="20"/>
    </w:rPr>
  </w:style>
  <w:style w:type="character" w:customStyle="1" w:styleId="TextocomentarioCar">
    <w:name w:val="Texto comentario Car"/>
    <w:basedOn w:val="Fuentedeprrafopredeter"/>
    <w:link w:val="Textocomentario"/>
    <w:uiPriority w:val="99"/>
    <w:semiHidden/>
    <w:rsid w:val="003C3A27"/>
    <w:rPr>
      <w:sz w:val="20"/>
      <w:szCs w:val="20"/>
    </w:rPr>
  </w:style>
  <w:style w:type="paragraph" w:styleId="Asuntodelcomentario">
    <w:name w:val="annotation subject"/>
    <w:basedOn w:val="Textocomentario"/>
    <w:next w:val="Textocomentario"/>
    <w:link w:val="AsuntodelcomentarioCar"/>
    <w:uiPriority w:val="99"/>
    <w:semiHidden/>
    <w:unhideWhenUsed/>
    <w:rsid w:val="003C3A27"/>
    <w:rPr>
      <w:b/>
      <w:bCs/>
    </w:rPr>
  </w:style>
  <w:style w:type="character" w:customStyle="1" w:styleId="AsuntodelcomentarioCar">
    <w:name w:val="Asunto del comentario Car"/>
    <w:basedOn w:val="TextocomentarioCar"/>
    <w:link w:val="Asuntodelcomentario"/>
    <w:uiPriority w:val="99"/>
    <w:semiHidden/>
    <w:rsid w:val="003C3A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6608">
      <w:bodyDiv w:val="1"/>
      <w:marLeft w:val="0"/>
      <w:marRight w:val="0"/>
      <w:marTop w:val="0"/>
      <w:marBottom w:val="0"/>
      <w:divBdr>
        <w:top w:val="none" w:sz="0" w:space="0" w:color="auto"/>
        <w:left w:val="none" w:sz="0" w:space="0" w:color="auto"/>
        <w:bottom w:val="none" w:sz="0" w:space="0" w:color="auto"/>
        <w:right w:val="none" w:sz="0" w:space="0" w:color="auto"/>
      </w:divBdr>
    </w:div>
    <w:div w:id="491069660">
      <w:bodyDiv w:val="1"/>
      <w:marLeft w:val="0"/>
      <w:marRight w:val="0"/>
      <w:marTop w:val="0"/>
      <w:marBottom w:val="0"/>
      <w:divBdr>
        <w:top w:val="none" w:sz="0" w:space="0" w:color="auto"/>
        <w:left w:val="none" w:sz="0" w:space="0" w:color="auto"/>
        <w:bottom w:val="none" w:sz="0" w:space="0" w:color="auto"/>
        <w:right w:val="none" w:sz="0" w:space="0" w:color="auto"/>
      </w:divBdr>
    </w:div>
    <w:div w:id="612371771">
      <w:bodyDiv w:val="1"/>
      <w:marLeft w:val="0"/>
      <w:marRight w:val="0"/>
      <w:marTop w:val="0"/>
      <w:marBottom w:val="0"/>
      <w:divBdr>
        <w:top w:val="none" w:sz="0" w:space="0" w:color="auto"/>
        <w:left w:val="none" w:sz="0" w:space="0" w:color="auto"/>
        <w:bottom w:val="none" w:sz="0" w:space="0" w:color="auto"/>
        <w:right w:val="none" w:sz="0" w:space="0" w:color="auto"/>
      </w:divBdr>
    </w:div>
    <w:div w:id="709191346">
      <w:bodyDiv w:val="1"/>
      <w:marLeft w:val="0"/>
      <w:marRight w:val="0"/>
      <w:marTop w:val="0"/>
      <w:marBottom w:val="0"/>
      <w:divBdr>
        <w:top w:val="none" w:sz="0" w:space="0" w:color="auto"/>
        <w:left w:val="none" w:sz="0" w:space="0" w:color="auto"/>
        <w:bottom w:val="none" w:sz="0" w:space="0" w:color="auto"/>
        <w:right w:val="none" w:sz="0" w:space="0" w:color="auto"/>
      </w:divBdr>
      <w:divsChild>
        <w:div w:id="572005295">
          <w:marLeft w:val="274"/>
          <w:marRight w:val="0"/>
          <w:marTop w:val="0"/>
          <w:marBottom w:val="0"/>
          <w:divBdr>
            <w:top w:val="none" w:sz="0" w:space="0" w:color="auto"/>
            <w:left w:val="none" w:sz="0" w:space="0" w:color="auto"/>
            <w:bottom w:val="none" w:sz="0" w:space="0" w:color="auto"/>
            <w:right w:val="none" w:sz="0" w:space="0" w:color="auto"/>
          </w:divBdr>
        </w:div>
      </w:divsChild>
    </w:div>
    <w:div w:id="988023093">
      <w:bodyDiv w:val="1"/>
      <w:marLeft w:val="0"/>
      <w:marRight w:val="0"/>
      <w:marTop w:val="0"/>
      <w:marBottom w:val="0"/>
      <w:divBdr>
        <w:top w:val="none" w:sz="0" w:space="0" w:color="auto"/>
        <w:left w:val="none" w:sz="0" w:space="0" w:color="auto"/>
        <w:bottom w:val="none" w:sz="0" w:space="0" w:color="auto"/>
        <w:right w:val="none" w:sz="0" w:space="0" w:color="auto"/>
      </w:divBdr>
      <w:divsChild>
        <w:div w:id="658845977">
          <w:marLeft w:val="274"/>
          <w:marRight w:val="0"/>
          <w:marTop w:val="0"/>
          <w:marBottom w:val="0"/>
          <w:divBdr>
            <w:top w:val="none" w:sz="0" w:space="0" w:color="auto"/>
            <w:left w:val="none" w:sz="0" w:space="0" w:color="auto"/>
            <w:bottom w:val="none" w:sz="0" w:space="0" w:color="auto"/>
            <w:right w:val="none" w:sz="0" w:space="0" w:color="auto"/>
          </w:divBdr>
        </w:div>
        <w:div w:id="906647790">
          <w:marLeft w:val="274"/>
          <w:marRight w:val="0"/>
          <w:marTop w:val="0"/>
          <w:marBottom w:val="0"/>
          <w:divBdr>
            <w:top w:val="none" w:sz="0" w:space="0" w:color="auto"/>
            <w:left w:val="none" w:sz="0" w:space="0" w:color="auto"/>
            <w:bottom w:val="none" w:sz="0" w:space="0" w:color="auto"/>
            <w:right w:val="none" w:sz="0" w:space="0" w:color="auto"/>
          </w:divBdr>
        </w:div>
        <w:div w:id="503471302">
          <w:marLeft w:val="274"/>
          <w:marRight w:val="0"/>
          <w:marTop w:val="0"/>
          <w:marBottom w:val="0"/>
          <w:divBdr>
            <w:top w:val="none" w:sz="0" w:space="0" w:color="auto"/>
            <w:left w:val="none" w:sz="0" w:space="0" w:color="auto"/>
            <w:bottom w:val="none" w:sz="0" w:space="0" w:color="auto"/>
            <w:right w:val="none" w:sz="0" w:space="0" w:color="auto"/>
          </w:divBdr>
        </w:div>
      </w:divsChild>
    </w:div>
    <w:div w:id="1144852222">
      <w:bodyDiv w:val="1"/>
      <w:marLeft w:val="0"/>
      <w:marRight w:val="0"/>
      <w:marTop w:val="0"/>
      <w:marBottom w:val="0"/>
      <w:divBdr>
        <w:top w:val="none" w:sz="0" w:space="0" w:color="auto"/>
        <w:left w:val="none" w:sz="0" w:space="0" w:color="auto"/>
        <w:bottom w:val="none" w:sz="0" w:space="0" w:color="auto"/>
        <w:right w:val="none" w:sz="0" w:space="0" w:color="auto"/>
      </w:divBdr>
      <w:divsChild>
        <w:div w:id="191379056">
          <w:marLeft w:val="274"/>
          <w:marRight w:val="0"/>
          <w:marTop w:val="0"/>
          <w:marBottom w:val="0"/>
          <w:divBdr>
            <w:top w:val="none" w:sz="0" w:space="0" w:color="auto"/>
            <w:left w:val="none" w:sz="0" w:space="0" w:color="auto"/>
            <w:bottom w:val="none" w:sz="0" w:space="0" w:color="auto"/>
            <w:right w:val="none" w:sz="0" w:space="0" w:color="auto"/>
          </w:divBdr>
        </w:div>
        <w:div w:id="1451901174">
          <w:marLeft w:val="274"/>
          <w:marRight w:val="0"/>
          <w:marTop w:val="0"/>
          <w:marBottom w:val="0"/>
          <w:divBdr>
            <w:top w:val="none" w:sz="0" w:space="0" w:color="auto"/>
            <w:left w:val="none" w:sz="0" w:space="0" w:color="auto"/>
            <w:bottom w:val="none" w:sz="0" w:space="0" w:color="auto"/>
            <w:right w:val="none" w:sz="0" w:space="0" w:color="auto"/>
          </w:divBdr>
        </w:div>
      </w:divsChild>
    </w:div>
    <w:div w:id="1195536983">
      <w:bodyDiv w:val="1"/>
      <w:marLeft w:val="0"/>
      <w:marRight w:val="0"/>
      <w:marTop w:val="0"/>
      <w:marBottom w:val="0"/>
      <w:divBdr>
        <w:top w:val="none" w:sz="0" w:space="0" w:color="auto"/>
        <w:left w:val="none" w:sz="0" w:space="0" w:color="auto"/>
        <w:bottom w:val="none" w:sz="0" w:space="0" w:color="auto"/>
        <w:right w:val="none" w:sz="0" w:space="0" w:color="auto"/>
      </w:divBdr>
    </w:div>
    <w:div w:id="1324896416">
      <w:bodyDiv w:val="1"/>
      <w:marLeft w:val="0"/>
      <w:marRight w:val="0"/>
      <w:marTop w:val="0"/>
      <w:marBottom w:val="0"/>
      <w:divBdr>
        <w:top w:val="none" w:sz="0" w:space="0" w:color="auto"/>
        <w:left w:val="none" w:sz="0" w:space="0" w:color="auto"/>
        <w:bottom w:val="none" w:sz="0" w:space="0" w:color="auto"/>
        <w:right w:val="none" w:sz="0" w:space="0" w:color="auto"/>
      </w:divBdr>
    </w:div>
    <w:div w:id="1623537727">
      <w:bodyDiv w:val="1"/>
      <w:marLeft w:val="0"/>
      <w:marRight w:val="0"/>
      <w:marTop w:val="0"/>
      <w:marBottom w:val="0"/>
      <w:divBdr>
        <w:top w:val="none" w:sz="0" w:space="0" w:color="auto"/>
        <w:left w:val="none" w:sz="0" w:space="0" w:color="auto"/>
        <w:bottom w:val="none" w:sz="0" w:space="0" w:color="auto"/>
        <w:right w:val="none" w:sz="0" w:space="0" w:color="auto"/>
      </w:divBdr>
    </w:div>
    <w:div w:id="1904950837">
      <w:bodyDiv w:val="1"/>
      <w:marLeft w:val="0"/>
      <w:marRight w:val="0"/>
      <w:marTop w:val="0"/>
      <w:marBottom w:val="0"/>
      <w:divBdr>
        <w:top w:val="none" w:sz="0" w:space="0" w:color="auto"/>
        <w:left w:val="none" w:sz="0" w:space="0" w:color="auto"/>
        <w:bottom w:val="none" w:sz="0" w:space="0" w:color="auto"/>
        <w:right w:val="none" w:sz="0" w:space="0" w:color="auto"/>
      </w:divBdr>
      <w:divsChild>
        <w:div w:id="1164202446">
          <w:marLeft w:val="0"/>
          <w:marRight w:val="0"/>
          <w:marTop w:val="0"/>
          <w:marBottom w:val="0"/>
          <w:divBdr>
            <w:top w:val="none" w:sz="0" w:space="0" w:color="auto"/>
            <w:left w:val="none" w:sz="0" w:space="0" w:color="auto"/>
            <w:bottom w:val="none" w:sz="0" w:space="0" w:color="auto"/>
            <w:right w:val="none" w:sz="0" w:space="0" w:color="auto"/>
          </w:divBdr>
        </w:div>
        <w:div w:id="1842087005">
          <w:marLeft w:val="0"/>
          <w:marRight w:val="0"/>
          <w:marTop w:val="0"/>
          <w:marBottom w:val="0"/>
          <w:divBdr>
            <w:top w:val="none" w:sz="0" w:space="0" w:color="auto"/>
            <w:left w:val="none" w:sz="0" w:space="0" w:color="auto"/>
            <w:bottom w:val="none" w:sz="0" w:space="0" w:color="auto"/>
            <w:right w:val="none" w:sz="0" w:space="0" w:color="auto"/>
          </w:divBdr>
        </w:div>
      </w:divsChild>
    </w:div>
    <w:div w:id="2031952109">
      <w:bodyDiv w:val="1"/>
      <w:marLeft w:val="0"/>
      <w:marRight w:val="0"/>
      <w:marTop w:val="0"/>
      <w:marBottom w:val="0"/>
      <w:divBdr>
        <w:top w:val="none" w:sz="0" w:space="0" w:color="auto"/>
        <w:left w:val="none" w:sz="0" w:space="0" w:color="auto"/>
        <w:bottom w:val="none" w:sz="0" w:space="0" w:color="auto"/>
        <w:right w:val="none" w:sz="0" w:space="0" w:color="auto"/>
      </w:divBdr>
      <w:divsChild>
        <w:div w:id="771437401">
          <w:marLeft w:val="0"/>
          <w:marRight w:val="0"/>
          <w:marTop w:val="0"/>
          <w:marBottom w:val="0"/>
          <w:divBdr>
            <w:top w:val="single" w:sz="6" w:space="0" w:color="A9A9A9"/>
            <w:left w:val="single" w:sz="6" w:space="0" w:color="A9A9A9"/>
            <w:bottom w:val="single" w:sz="6" w:space="0" w:color="A9A9A9"/>
            <w:right w:val="single" w:sz="6" w:space="0" w:color="A9A9A9"/>
          </w:divBdr>
          <w:divsChild>
            <w:div w:id="1884558942">
              <w:marLeft w:val="0"/>
              <w:marRight w:val="0"/>
              <w:marTop w:val="0"/>
              <w:marBottom w:val="0"/>
              <w:divBdr>
                <w:top w:val="none" w:sz="0" w:space="0" w:color="auto"/>
                <w:left w:val="none" w:sz="0" w:space="0" w:color="auto"/>
                <w:bottom w:val="none" w:sz="0" w:space="0" w:color="auto"/>
                <w:right w:val="none" w:sz="0" w:space="0" w:color="auto"/>
              </w:divBdr>
              <w:divsChild>
                <w:div w:id="626086055">
                  <w:marLeft w:val="0"/>
                  <w:marRight w:val="0"/>
                  <w:marTop w:val="0"/>
                  <w:marBottom w:val="150"/>
                  <w:divBdr>
                    <w:top w:val="none" w:sz="0" w:space="0" w:color="auto"/>
                    <w:left w:val="none" w:sz="0" w:space="0" w:color="auto"/>
                    <w:bottom w:val="none" w:sz="0" w:space="0" w:color="auto"/>
                    <w:right w:val="none" w:sz="0" w:space="0" w:color="auto"/>
                  </w:divBdr>
                </w:div>
                <w:div w:id="685253485">
                  <w:marLeft w:val="0"/>
                  <w:marRight w:val="0"/>
                  <w:marTop w:val="0"/>
                  <w:marBottom w:val="150"/>
                  <w:divBdr>
                    <w:top w:val="none" w:sz="0" w:space="0" w:color="auto"/>
                    <w:left w:val="none" w:sz="0" w:space="0" w:color="auto"/>
                    <w:bottom w:val="none" w:sz="0" w:space="0" w:color="auto"/>
                    <w:right w:val="none" w:sz="0" w:space="0" w:color="auto"/>
                  </w:divBdr>
                </w:div>
                <w:div w:id="1265727245">
                  <w:marLeft w:val="0"/>
                  <w:marRight w:val="0"/>
                  <w:marTop w:val="0"/>
                  <w:marBottom w:val="150"/>
                  <w:divBdr>
                    <w:top w:val="none" w:sz="0" w:space="0" w:color="auto"/>
                    <w:left w:val="none" w:sz="0" w:space="0" w:color="auto"/>
                    <w:bottom w:val="none" w:sz="0" w:space="0" w:color="auto"/>
                    <w:right w:val="none" w:sz="0" w:space="0" w:color="auto"/>
                  </w:divBdr>
                  <w:divsChild>
                    <w:div w:id="616136568">
                      <w:marLeft w:val="0"/>
                      <w:marRight w:val="0"/>
                      <w:marTop w:val="0"/>
                      <w:marBottom w:val="0"/>
                      <w:divBdr>
                        <w:top w:val="none" w:sz="0" w:space="0" w:color="auto"/>
                        <w:left w:val="none" w:sz="0" w:space="0" w:color="auto"/>
                        <w:bottom w:val="none" w:sz="0" w:space="0" w:color="auto"/>
                        <w:right w:val="none" w:sz="0" w:space="0" w:color="auto"/>
                      </w:divBdr>
                    </w:div>
                  </w:divsChild>
                </w:div>
                <w:div w:id="1726639810">
                  <w:marLeft w:val="0"/>
                  <w:marRight w:val="0"/>
                  <w:marTop w:val="0"/>
                  <w:marBottom w:val="150"/>
                  <w:divBdr>
                    <w:top w:val="none" w:sz="0" w:space="0" w:color="auto"/>
                    <w:left w:val="none" w:sz="0" w:space="0" w:color="auto"/>
                    <w:bottom w:val="none" w:sz="0" w:space="0" w:color="auto"/>
                    <w:right w:val="none" w:sz="0" w:space="0" w:color="auto"/>
                  </w:divBdr>
                </w:div>
                <w:div w:id="652411637">
                  <w:marLeft w:val="0"/>
                  <w:marRight w:val="0"/>
                  <w:marTop w:val="0"/>
                  <w:marBottom w:val="150"/>
                  <w:divBdr>
                    <w:top w:val="none" w:sz="0" w:space="0" w:color="auto"/>
                    <w:left w:val="none" w:sz="0" w:space="0" w:color="auto"/>
                    <w:bottom w:val="none" w:sz="0" w:space="0" w:color="auto"/>
                    <w:right w:val="none" w:sz="0" w:space="0" w:color="auto"/>
                  </w:divBdr>
                </w:div>
                <w:div w:id="19750209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4928861">
          <w:marLeft w:val="0"/>
          <w:marRight w:val="0"/>
          <w:marTop w:val="0"/>
          <w:marBottom w:val="0"/>
          <w:divBdr>
            <w:top w:val="none" w:sz="0" w:space="0" w:color="auto"/>
            <w:left w:val="none" w:sz="0" w:space="0" w:color="auto"/>
            <w:bottom w:val="none" w:sz="0" w:space="0" w:color="auto"/>
            <w:right w:val="none" w:sz="0" w:space="0" w:color="auto"/>
          </w:divBdr>
        </w:div>
        <w:div w:id="1483620619">
          <w:marLeft w:val="0"/>
          <w:marRight w:val="0"/>
          <w:marTop w:val="0"/>
          <w:marBottom w:val="0"/>
          <w:divBdr>
            <w:top w:val="none" w:sz="0" w:space="0" w:color="auto"/>
            <w:left w:val="none" w:sz="0" w:space="0" w:color="auto"/>
            <w:bottom w:val="none" w:sz="0" w:space="0" w:color="auto"/>
            <w:right w:val="none" w:sz="0" w:space="0" w:color="auto"/>
          </w:divBdr>
          <w:divsChild>
            <w:div w:id="150602140">
              <w:marLeft w:val="-225"/>
              <w:marRight w:val="-225"/>
              <w:marTop w:val="0"/>
              <w:marBottom w:val="0"/>
              <w:divBdr>
                <w:top w:val="none" w:sz="0" w:space="0" w:color="auto"/>
                <w:left w:val="none" w:sz="0" w:space="0" w:color="auto"/>
                <w:bottom w:val="none" w:sz="0" w:space="0" w:color="auto"/>
                <w:right w:val="none" w:sz="0" w:space="0" w:color="auto"/>
              </w:divBdr>
              <w:divsChild>
                <w:div w:id="1021325272">
                  <w:marLeft w:val="0"/>
                  <w:marRight w:val="0"/>
                  <w:marTop w:val="0"/>
                  <w:marBottom w:val="0"/>
                  <w:divBdr>
                    <w:top w:val="none" w:sz="0" w:space="0" w:color="auto"/>
                    <w:left w:val="none" w:sz="0" w:space="0" w:color="auto"/>
                    <w:bottom w:val="none" w:sz="0" w:space="0" w:color="auto"/>
                    <w:right w:val="none" w:sz="0" w:space="0" w:color="auto"/>
                  </w:divBdr>
                  <w:divsChild>
                    <w:div w:id="983703155">
                      <w:marLeft w:val="0"/>
                      <w:marRight w:val="0"/>
                      <w:marTop w:val="0"/>
                      <w:marBottom w:val="0"/>
                      <w:divBdr>
                        <w:top w:val="none" w:sz="0" w:space="0" w:color="auto"/>
                        <w:left w:val="none" w:sz="0" w:space="0" w:color="auto"/>
                        <w:bottom w:val="none" w:sz="0" w:space="0" w:color="auto"/>
                        <w:right w:val="none" w:sz="0" w:space="0" w:color="auto"/>
                      </w:divBdr>
                      <w:divsChild>
                        <w:div w:id="12199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9437">
          <w:marLeft w:val="0"/>
          <w:marRight w:val="0"/>
          <w:marTop w:val="0"/>
          <w:marBottom w:val="0"/>
          <w:divBdr>
            <w:top w:val="none" w:sz="0" w:space="0" w:color="auto"/>
            <w:left w:val="none" w:sz="0" w:space="0" w:color="auto"/>
            <w:bottom w:val="none" w:sz="0" w:space="0" w:color="auto"/>
            <w:right w:val="none" w:sz="0" w:space="0" w:color="auto"/>
          </w:divBdr>
          <w:divsChild>
            <w:div w:id="1456559010">
              <w:marLeft w:val="0"/>
              <w:marRight w:val="0"/>
              <w:marTop w:val="0"/>
              <w:marBottom w:val="0"/>
              <w:divBdr>
                <w:top w:val="none" w:sz="0" w:space="0" w:color="auto"/>
                <w:left w:val="none" w:sz="0" w:space="0" w:color="auto"/>
                <w:bottom w:val="none" w:sz="0" w:space="0" w:color="auto"/>
                <w:right w:val="none" w:sz="0" w:space="0" w:color="auto"/>
              </w:divBdr>
            </w:div>
          </w:divsChild>
        </w:div>
        <w:div w:id="1932931896">
          <w:marLeft w:val="0"/>
          <w:marRight w:val="0"/>
          <w:marTop w:val="0"/>
          <w:marBottom w:val="0"/>
          <w:divBdr>
            <w:top w:val="none" w:sz="0" w:space="0" w:color="auto"/>
            <w:left w:val="none" w:sz="0" w:space="0" w:color="auto"/>
            <w:bottom w:val="none" w:sz="0" w:space="0" w:color="auto"/>
            <w:right w:val="none" w:sz="0" w:space="0" w:color="auto"/>
          </w:divBdr>
          <w:divsChild>
            <w:div w:id="2121483221">
              <w:marLeft w:val="-225"/>
              <w:marRight w:val="-225"/>
              <w:marTop w:val="0"/>
              <w:marBottom w:val="0"/>
              <w:divBdr>
                <w:top w:val="none" w:sz="0" w:space="0" w:color="auto"/>
                <w:left w:val="none" w:sz="0" w:space="0" w:color="auto"/>
                <w:bottom w:val="none" w:sz="0" w:space="0" w:color="auto"/>
                <w:right w:val="none" w:sz="0" w:space="0" w:color="auto"/>
              </w:divBdr>
              <w:divsChild>
                <w:div w:id="1432701026">
                  <w:marLeft w:val="0"/>
                  <w:marRight w:val="0"/>
                  <w:marTop w:val="0"/>
                  <w:marBottom w:val="0"/>
                  <w:divBdr>
                    <w:top w:val="none" w:sz="0" w:space="0" w:color="auto"/>
                    <w:left w:val="none" w:sz="0" w:space="0" w:color="auto"/>
                    <w:bottom w:val="none" w:sz="0" w:space="0" w:color="auto"/>
                    <w:right w:val="none" w:sz="0" w:space="0" w:color="auto"/>
                  </w:divBdr>
                  <w:divsChild>
                    <w:div w:id="10348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6846">
              <w:marLeft w:val="-225"/>
              <w:marRight w:val="-225"/>
              <w:marTop w:val="0"/>
              <w:marBottom w:val="0"/>
              <w:divBdr>
                <w:top w:val="none" w:sz="0" w:space="0" w:color="auto"/>
                <w:left w:val="none" w:sz="0" w:space="0" w:color="auto"/>
                <w:bottom w:val="none" w:sz="0" w:space="0" w:color="auto"/>
                <w:right w:val="none" w:sz="0" w:space="0" w:color="auto"/>
              </w:divBdr>
              <w:divsChild>
                <w:div w:id="450973591">
                  <w:marLeft w:val="0"/>
                  <w:marRight w:val="0"/>
                  <w:marTop w:val="0"/>
                  <w:marBottom w:val="0"/>
                  <w:divBdr>
                    <w:top w:val="none" w:sz="0" w:space="0" w:color="auto"/>
                    <w:left w:val="none" w:sz="0" w:space="0" w:color="auto"/>
                    <w:bottom w:val="none" w:sz="0" w:space="0" w:color="auto"/>
                    <w:right w:val="none" w:sz="0" w:space="0" w:color="auto"/>
                  </w:divBdr>
                  <w:divsChild>
                    <w:div w:id="1472359479">
                      <w:marLeft w:val="0"/>
                      <w:marRight w:val="0"/>
                      <w:marTop w:val="0"/>
                      <w:marBottom w:val="0"/>
                      <w:divBdr>
                        <w:top w:val="none" w:sz="0" w:space="0" w:color="auto"/>
                        <w:left w:val="none" w:sz="0" w:space="0" w:color="auto"/>
                        <w:bottom w:val="none" w:sz="0" w:space="0" w:color="auto"/>
                        <w:right w:val="none" w:sz="0" w:space="0" w:color="auto"/>
                      </w:divBdr>
                    </w:div>
                  </w:divsChild>
                </w:div>
                <w:div w:id="390346072">
                  <w:marLeft w:val="0"/>
                  <w:marRight w:val="0"/>
                  <w:marTop w:val="0"/>
                  <w:marBottom w:val="0"/>
                  <w:divBdr>
                    <w:top w:val="none" w:sz="0" w:space="0" w:color="auto"/>
                    <w:left w:val="none" w:sz="0" w:space="0" w:color="auto"/>
                    <w:bottom w:val="none" w:sz="0" w:space="0" w:color="auto"/>
                    <w:right w:val="none" w:sz="0" w:space="0" w:color="auto"/>
                  </w:divBdr>
                  <w:divsChild>
                    <w:div w:id="19007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22573">
          <w:marLeft w:val="0"/>
          <w:marRight w:val="0"/>
          <w:marTop w:val="0"/>
          <w:marBottom w:val="450"/>
          <w:divBdr>
            <w:top w:val="none" w:sz="0" w:space="0" w:color="auto"/>
            <w:left w:val="none" w:sz="0" w:space="0" w:color="auto"/>
            <w:bottom w:val="none" w:sz="0" w:space="0" w:color="auto"/>
            <w:right w:val="none" w:sz="0" w:space="0" w:color="auto"/>
          </w:divBdr>
          <w:divsChild>
            <w:div w:id="1408259745">
              <w:marLeft w:val="0"/>
              <w:marRight w:val="0"/>
              <w:marTop w:val="0"/>
              <w:marBottom w:val="0"/>
              <w:divBdr>
                <w:top w:val="none" w:sz="0" w:space="0" w:color="auto"/>
                <w:left w:val="none" w:sz="0" w:space="0" w:color="auto"/>
                <w:bottom w:val="none" w:sz="0" w:space="0" w:color="auto"/>
                <w:right w:val="none" w:sz="0" w:space="0" w:color="auto"/>
              </w:divBdr>
              <w:divsChild>
                <w:div w:id="898125762">
                  <w:marLeft w:val="0"/>
                  <w:marRight w:val="0"/>
                  <w:marTop w:val="0"/>
                  <w:marBottom w:val="0"/>
                  <w:divBdr>
                    <w:top w:val="none" w:sz="0" w:space="0" w:color="auto"/>
                    <w:left w:val="none" w:sz="0" w:space="0" w:color="auto"/>
                    <w:bottom w:val="none" w:sz="0" w:space="0" w:color="auto"/>
                    <w:right w:val="none" w:sz="0" w:space="0" w:color="auto"/>
                  </w:divBdr>
                  <w:divsChild>
                    <w:div w:id="1832256794">
                      <w:marLeft w:val="0"/>
                      <w:marRight w:val="0"/>
                      <w:marTop w:val="0"/>
                      <w:marBottom w:val="0"/>
                      <w:divBdr>
                        <w:top w:val="none" w:sz="0" w:space="0" w:color="auto"/>
                        <w:left w:val="none" w:sz="0" w:space="0" w:color="auto"/>
                        <w:bottom w:val="none" w:sz="0" w:space="0" w:color="auto"/>
                        <w:right w:val="none" w:sz="0" w:space="0" w:color="auto"/>
                      </w:divBdr>
                      <w:divsChild>
                        <w:div w:id="159581661">
                          <w:marLeft w:val="0"/>
                          <w:marRight w:val="0"/>
                          <w:marTop w:val="0"/>
                          <w:marBottom w:val="0"/>
                          <w:divBdr>
                            <w:top w:val="none" w:sz="0" w:space="0" w:color="auto"/>
                            <w:left w:val="none" w:sz="0" w:space="0" w:color="auto"/>
                            <w:bottom w:val="none" w:sz="0" w:space="0" w:color="auto"/>
                            <w:right w:val="none" w:sz="0" w:space="0" w:color="auto"/>
                          </w:divBdr>
                          <w:divsChild>
                            <w:div w:id="78407631">
                              <w:marLeft w:val="0"/>
                              <w:marRight w:val="0"/>
                              <w:marTop w:val="4212"/>
                              <w:marBottom w:val="0"/>
                              <w:divBdr>
                                <w:top w:val="none" w:sz="0" w:space="0" w:color="auto"/>
                                <w:left w:val="none" w:sz="0" w:space="0" w:color="auto"/>
                                <w:bottom w:val="none" w:sz="0" w:space="0" w:color="auto"/>
                                <w:right w:val="none" w:sz="0" w:space="0" w:color="auto"/>
                              </w:divBdr>
                            </w:div>
                          </w:divsChild>
                        </w:div>
                      </w:divsChild>
                    </w:div>
                    <w:div w:id="2079204744">
                      <w:marLeft w:val="0"/>
                      <w:marRight w:val="0"/>
                      <w:marTop w:val="0"/>
                      <w:marBottom w:val="0"/>
                      <w:divBdr>
                        <w:top w:val="none" w:sz="0" w:space="0" w:color="auto"/>
                        <w:left w:val="none" w:sz="0" w:space="0" w:color="auto"/>
                        <w:bottom w:val="none" w:sz="0" w:space="0" w:color="auto"/>
                        <w:right w:val="none" w:sz="0" w:space="0" w:color="auto"/>
                      </w:divBdr>
                      <w:divsChild>
                        <w:div w:id="720785106">
                          <w:marLeft w:val="0"/>
                          <w:marRight w:val="0"/>
                          <w:marTop w:val="0"/>
                          <w:marBottom w:val="0"/>
                          <w:divBdr>
                            <w:top w:val="none" w:sz="0" w:space="0" w:color="auto"/>
                            <w:left w:val="none" w:sz="0" w:space="0" w:color="auto"/>
                            <w:bottom w:val="none" w:sz="0" w:space="0" w:color="auto"/>
                            <w:right w:val="none" w:sz="0" w:space="0" w:color="auto"/>
                          </w:divBdr>
                          <w:divsChild>
                            <w:div w:id="1077633215">
                              <w:marLeft w:val="0"/>
                              <w:marRight w:val="0"/>
                              <w:marTop w:val="4212"/>
                              <w:marBottom w:val="0"/>
                              <w:divBdr>
                                <w:top w:val="none" w:sz="0" w:space="0" w:color="auto"/>
                                <w:left w:val="none" w:sz="0" w:space="0" w:color="auto"/>
                                <w:bottom w:val="none" w:sz="0" w:space="0" w:color="auto"/>
                                <w:right w:val="none" w:sz="0" w:space="0" w:color="auto"/>
                              </w:divBdr>
                            </w:div>
                          </w:divsChild>
                        </w:div>
                      </w:divsChild>
                    </w:div>
                    <w:div w:id="1453011616">
                      <w:marLeft w:val="0"/>
                      <w:marRight w:val="0"/>
                      <w:marTop w:val="0"/>
                      <w:marBottom w:val="0"/>
                      <w:divBdr>
                        <w:top w:val="none" w:sz="0" w:space="0" w:color="auto"/>
                        <w:left w:val="none" w:sz="0" w:space="0" w:color="auto"/>
                        <w:bottom w:val="none" w:sz="0" w:space="0" w:color="auto"/>
                        <w:right w:val="none" w:sz="0" w:space="0" w:color="auto"/>
                      </w:divBdr>
                      <w:divsChild>
                        <w:div w:id="1606618679">
                          <w:marLeft w:val="0"/>
                          <w:marRight w:val="0"/>
                          <w:marTop w:val="0"/>
                          <w:marBottom w:val="0"/>
                          <w:divBdr>
                            <w:top w:val="none" w:sz="0" w:space="0" w:color="auto"/>
                            <w:left w:val="none" w:sz="0" w:space="0" w:color="auto"/>
                            <w:bottom w:val="none" w:sz="0" w:space="0" w:color="auto"/>
                            <w:right w:val="none" w:sz="0" w:space="0" w:color="auto"/>
                          </w:divBdr>
                          <w:divsChild>
                            <w:div w:id="1769232389">
                              <w:marLeft w:val="0"/>
                              <w:marRight w:val="0"/>
                              <w:marTop w:val="4212"/>
                              <w:marBottom w:val="0"/>
                              <w:divBdr>
                                <w:top w:val="none" w:sz="0" w:space="0" w:color="auto"/>
                                <w:left w:val="none" w:sz="0" w:space="0" w:color="auto"/>
                                <w:bottom w:val="none" w:sz="0" w:space="0" w:color="auto"/>
                                <w:right w:val="none" w:sz="0" w:space="0" w:color="auto"/>
                              </w:divBdr>
                            </w:div>
                          </w:divsChild>
                        </w:div>
                      </w:divsChild>
                    </w:div>
                    <w:div w:id="1298993669">
                      <w:marLeft w:val="0"/>
                      <w:marRight w:val="0"/>
                      <w:marTop w:val="0"/>
                      <w:marBottom w:val="0"/>
                      <w:divBdr>
                        <w:top w:val="none" w:sz="0" w:space="0" w:color="auto"/>
                        <w:left w:val="none" w:sz="0" w:space="0" w:color="auto"/>
                        <w:bottom w:val="none" w:sz="0" w:space="0" w:color="auto"/>
                        <w:right w:val="none" w:sz="0" w:space="0" w:color="auto"/>
                      </w:divBdr>
                      <w:divsChild>
                        <w:div w:id="1160972354">
                          <w:marLeft w:val="0"/>
                          <w:marRight w:val="0"/>
                          <w:marTop w:val="0"/>
                          <w:marBottom w:val="0"/>
                          <w:divBdr>
                            <w:top w:val="none" w:sz="0" w:space="0" w:color="auto"/>
                            <w:left w:val="none" w:sz="0" w:space="0" w:color="auto"/>
                            <w:bottom w:val="none" w:sz="0" w:space="0" w:color="auto"/>
                            <w:right w:val="none" w:sz="0" w:space="0" w:color="auto"/>
                          </w:divBdr>
                          <w:divsChild>
                            <w:div w:id="1288242782">
                              <w:marLeft w:val="0"/>
                              <w:marRight w:val="0"/>
                              <w:marTop w:val="4212"/>
                              <w:marBottom w:val="0"/>
                              <w:divBdr>
                                <w:top w:val="none" w:sz="0" w:space="0" w:color="auto"/>
                                <w:left w:val="none" w:sz="0" w:space="0" w:color="auto"/>
                                <w:bottom w:val="none" w:sz="0" w:space="0" w:color="auto"/>
                                <w:right w:val="none" w:sz="0" w:space="0" w:color="auto"/>
                              </w:divBdr>
                            </w:div>
                          </w:divsChild>
                        </w:div>
                      </w:divsChild>
                    </w:div>
                    <w:div w:id="1648437686">
                      <w:marLeft w:val="0"/>
                      <w:marRight w:val="0"/>
                      <w:marTop w:val="0"/>
                      <w:marBottom w:val="0"/>
                      <w:divBdr>
                        <w:top w:val="none" w:sz="0" w:space="0" w:color="auto"/>
                        <w:left w:val="none" w:sz="0" w:space="0" w:color="auto"/>
                        <w:bottom w:val="none" w:sz="0" w:space="0" w:color="auto"/>
                        <w:right w:val="none" w:sz="0" w:space="0" w:color="auto"/>
                      </w:divBdr>
                      <w:divsChild>
                        <w:div w:id="1463117173">
                          <w:marLeft w:val="0"/>
                          <w:marRight w:val="0"/>
                          <w:marTop w:val="0"/>
                          <w:marBottom w:val="0"/>
                          <w:divBdr>
                            <w:top w:val="none" w:sz="0" w:space="0" w:color="auto"/>
                            <w:left w:val="none" w:sz="0" w:space="0" w:color="auto"/>
                            <w:bottom w:val="none" w:sz="0" w:space="0" w:color="auto"/>
                            <w:right w:val="none" w:sz="0" w:space="0" w:color="auto"/>
                          </w:divBdr>
                          <w:divsChild>
                            <w:div w:id="1511947825">
                              <w:marLeft w:val="0"/>
                              <w:marRight w:val="0"/>
                              <w:marTop w:val="4212"/>
                              <w:marBottom w:val="0"/>
                              <w:divBdr>
                                <w:top w:val="none" w:sz="0" w:space="0" w:color="auto"/>
                                <w:left w:val="none" w:sz="0" w:space="0" w:color="auto"/>
                                <w:bottom w:val="none" w:sz="0" w:space="0" w:color="auto"/>
                                <w:right w:val="none" w:sz="0" w:space="0" w:color="auto"/>
                              </w:divBdr>
                            </w:div>
                          </w:divsChild>
                        </w:div>
                      </w:divsChild>
                    </w:div>
                    <w:div w:id="1206797241">
                      <w:marLeft w:val="0"/>
                      <w:marRight w:val="0"/>
                      <w:marTop w:val="0"/>
                      <w:marBottom w:val="0"/>
                      <w:divBdr>
                        <w:top w:val="none" w:sz="0" w:space="0" w:color="auto"/>
                        <w:left w:val="none" w:sz="0" w:space="0" w:color="auto"/>
                        <w:bottom w:val="none" w:sz="0" w:space="0" w:color="auto"/>
                        <w:right w:val="none" w:sz="0" w:space="0" w:color="auto"/>
                      </w:divBdr>
                      <w:divsChild>
                        <w:div w:id="2016763682">
                          <w:marLeft w:val="0"/>
                          <w:marRight w:val="0"/>
                          <w:marTop w:val="0"/>
                          <w:marBottom w:val="0"/>
                          <w:divBdr>
                            <w:top w:val="none" w:sz="0" w:space="0" w:color="auto"/>
                            <w:left w:val="none" w:sz="0" w:space="0" w:color="auto"/>
                            <w:bottom w:val="none" w:sz="0" w:space="0" w:color="auto"/>
                            <w:right w:val="none" w:sz="0" w:space="0" w:color="auto"/>
                          </w:divBdr>
                          <w:divsChild>
                            <w:div w:id="820468866">
                              <w:marLeft w:val="0"/>
                              <w:marRight w:val="0"/>
                              <w:marTop w:val="421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050434">
          <w:marLeft w:val="0"/>
          <w:marRight w:val="0"/>
          <w:marTop w:val="0"/>
          <w:marBottom w:val="0"/>
          <w:divBdr>
            <w:top w:val="none" w:sz="0" w:space="0" w:color="auto"/>
            <w:left w:val="none" w:sz="0" w:space="0" w:color="auto"/>
            <w:bottom w:val="none" w:sz="0" w:space="0" w:color="auto"/>
            <w:right w:val="none" w:sz="0" w:space="0" w:color="auto"/>
          </w:divBdr>
          <w:divsChild>
            <w:div w:id="1996301398">
              <w:marLeft w:val="0"/>
              <w:marRight w:val="0"/>
              <w:marTop w:val="0"/>
              <w:marBottom w:val="0"/>
              <w:divBdr>
                <w:top w:val="none" w:sz="0" w:space="0" w:color="auto"/>
                <w:left w:val="none" w:sz="0" w:space="0" w:color="auto"/>
                <w:bottom w:val="none" w:sz="0" w:space="0" w:color="auto"/>
                <w:right w:val="none" w:sz="0" w:space="0" w:color="auto"/>
              </w:divBdr>
            </w:div>
            <w:div w:id="1651591320">
              <w:marLeft w:val="-225"/>
              <w:marRight w:val="-225"/>
              <w:marTop w:val="0"/>
              <w:marBottom w:val="0"/>
              <w:divBdr>
                <w:top w:val="none" w:sz="0" w:space="0" w:color="auto"/>
                <w:left w:val="none" w:sz="0" w:space="0" w:color="auto"/>
                <w:bottom w:val="none" w:sz="0" w:space="0" w:color="auto"/>
                <w:right w:val="none" w:sz="0" w:space="0" w:color="auto"/>
              </w:divBdr>
              <w:divsChild>
                <w:div w:id="1690522038">
                  <w:marLeft w:val="0"/>
                  <w:marRight w:val="0"/>
                  <w:marTop w:val="0"/>
                  <w:marBottom w:val="0"/>
                  <w:divBdr>
                    <w:top w:val="none" w:sz="0" w:space="0" w:color="auto"/>
                    <w:left w:val="none" w:sz="0" w:space="0" w:color="auto"/>
                    <w:bottom w:val="none" w:sz="0" w:space="0" w:color="auto"/>
                    <w:right w:val="none" w:sz="0" w:space="0" w:color="auto"/>
                  </w:divBdr>
                  <w:divsChild>
                    <w:div w:id="688868936">
                      <w:marLeft w:val="0"/>
                      <w:marRight w:val="0"/>
                      <w:marTop w:val="0"/>
                      <w:marBottom w:val="0"/>
                      <w:divBdr>
                        <w:top w:val="none" w:sz="0" w:space="0" w:color="auto"/>
                        <w:left w:val="none" w:sz="0" w:space="0" w:color="auto"/>
                        <w:bottom w:val="none" w:sz="0" w:space="0" w:color="auto"/>
                        <w:right w:val="none" w:sz="0" w:space="0" w:color="auto"/>
                      </w:divBdr>
                      <w:divsChild>
                        <w:div w:id="2093043255">
                          <w:marLeft w:val="0"/>
                          <w:marRight w:val="0"/>
                          <w:marTop w:val="0"/>
                          <w:marBottom w:val="0"/>
                          <w:divBdr>
                            <w:top w:val="none" w:sz="0" w:space="0" w:color="auto"/>
                            <w:left w:val="none" w:sz="0" w:space="0" w:color="auto"/>
                            <w:bottom w:val="none" w:sz="0" w:space="0" w:color="auto"/>
                            <w:right w:val="none" w:sz="0" w:space="0" w:color="auto"/>
                          </w:divBdr>
                        </w:div>
                      </w:divsChild>
                    </w:div>
                    <w:div w:id="1138188441">
                      <w:marLeft w:val="0"/>
                      <w:marRight w:val="0"/>
                      <w:marTop w:val="0"/>
                      <w:marBottom w:val="0"/>
                      <w:divBdr>
                        <w:top w:val="none" w:sz="0" w:space="0" w:color="auto"/>
                        <w:left w:val="none" w:sz="0" w:space="0" w:color="auto"/>
                        <w:bottom w:val="none" w:sz="0" w:space="0" w:color="auto"/>
                        <w:right w:val="none" w:sz="0" w:space="0" w:color="auto"/>
                      </w:divBdr>
                      <w:divsChild>
                        <w:div w:id="13116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4692">
                  <w:marLeft w:val="0"/>
                  <w:marRight w:val="0"/>
                  <w:marTop w:val="0"/>
                  <w:marBottom w:val="0"/>
                  <w:divBdr>
                    <w:top w:val="none" w:sz="0" w:space="0" w:color="auto"/>
                    <w:left w:val="none" w:sz="0" w:space="0" w:color="auto"/>
                    <w:bottom w:val="none" w:sz="0" w:space="0" w:color="auto"/>
                    <w:right w:val="none" w:sz="0" w:space="0" w:color="auto"/>
                  </w:divBdr>
                  <w:divsChild>
                    <w:div w:id="15158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8588">
              <w:marLeft w:val="-225"/>
              <w:marRight w:val="-225"/>
              <w:marTop w:val="0"/>
              <w:marBottom w:val="0"/>
              <w:divBdr>
                <w:top w:val="none" w:sz="0" w:space="0" w:color="auto"/>
                <w:left w:val="none" w:sz="0" w:space="0" w:color="auto"/>
                <w:bottom w:val="none" w:sz="0" w:space="0" w:color="auto"/>
                <w:right w:val="none" w:sz="0" w:space="0" w:color="auto"/>
              </w:divBdr>
              <w:divsChild>
                <w:div w:id="944195862">
                  <w:marLeft w:val="0"/>
                  <w:marRight w:val="0"/>
                  <w:marTop w:val="0"/>
                  <w:marBottom w:val="0"/>
                  <w:divBdr>
                    <w:top w:val="none" w:sz="0" w:space="0" w:color="auto"/>
                    <w:left w:val="none" w:sz="0" w:space="0" w:color="auto"/>
                    <w:bottom w:val="none" w:sz="0" w:space="0" w:color="auto"/>
                    <w:right w:val="none" w:sz="0" w:space="0" w:color="auto"/>
                  </w:divBdr>
                  <w:divsChild>
                    <w:div w:id="393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672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r.uplonlin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uplonlin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pl-lt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image" Target="media/image2.png"/><Relationship Id="rId7" Type="http://schemas.openxmlformats.org/officeDocument/2006/relationships/hyperlink" Target="http://www.saviacomunicacion.com.ar" TargetMode="External"/><Relationship Id="rId2" Type="http://schemas.openxmlformats.org/officeDocument/2006/relationships/hyperlink" Target="http://www.saviacomunicacion.com.ar" TargetMode="External"/><Relationship Id="rId1" Type="http://schemas.openxmlformats.org/officeDocument/2006/relationships/hyperlink" Target="mailto:prensa@saviacomunicacion.com.ar" TargetMode="External"/><Relationship Id="rId6" Type="http://schemas.openxmlformats.org/officeDocument/2006/relationships/hyperlink" Target="mailto:prensa@saviacomunicacion.com.ar" TargetMode="External"/><Relationship Id="rId5" Type="http://schemas.openxmlformats.org/officeDocument/2006/relationships/image" Target="media/image4.png"/><Relationship Id="rId10" Type="http://schemas.openxmlformats.org/officeDocument/2006/relationships/image" Target="media/image40.png"/><Relationship Id="rId4" Type="http://schemas.openxmlformats.org/officeDocument/2006/relationships/image" Target="media/image3.png"/><Relationship Id="rId9"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EC84B90F1D14F8EE383B788BD0ECD" ma:contentTypeVersion="11" ma:contentTypeDescription="Create a new document." ma:contentTypeScope="" ma:versionID="4d0d7f868f611d4ffe25a3c595b80fda">
  <xsd:schema xmlns:xsd="http://www.w3.org/2001/XMLSchema" xmlns:xs="http://www.w3.org/2001/XMLSchema" xmlns:p="http://schemas.microsoft.com/office/2006/metadata/properties" xmlns:ns3="ddb6243f-2852-41dd-bd0c-80299ee3f3df" xmlns:ns4="35901297-b5f6-4c12-ad2e-338ba9796cab" targetNamespace="http://schemas.microsoft.com/office/2006/metadata/properties" ma:root="true" ma:fieldsID="06456485491f9a7211d89d0841976d91" ns3:_="" ns4:_="">
    <xsd:import namespace="ddb6243f-2852-41dd-bd0c-80299ee3f3df"/>
    <xsd:import namespace="35901297-b5f6-4c12-ad2e-338ba9796c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6243f-2852-41dd-bd0c-80299ee3f3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01297-b5f6-4c12-ad2e-338ba9796c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45BA25-35E2-4E0E-9552-2CA7B92798F1}">
  <ds:schemaRefs>
    <ds:schemaRef ds:uri="http://schemas.microsoft.com/sharepoint/v3/contenttype/forms"/>
  </ds:schemaRefs>
</ds:datastoreItem>
</file>

<file path=customXml/itemProps2.xml><?xml version="1.0" encoding="utf-8"?>
<ds:datastoreItem xmlns:ds="http://schemas.openxmlformats.org/officeDocument/2006/customXml" ds:itemID="{13F8DE8B-8386-47BB-8CBF-38FF52477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6243f-2852-41dd-bd0c-80299ee3f3df"/>
    <ds:schemaRef ds:uri="35901297-b5f6-4c12-ad2e-338ba9796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FDD942-9BC2-49B9-93FF-FFA95F65AD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979</Words>
  <Characters>5387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26</cp:revision>
  <cp:lastPrinted>2020-02-26T20:42:00Z</cp:lastPrinted>
  <dcterms:created xsi:type="dcterms:W3CDTF">2020-07-21T20:54:00Z</dcterms:created>
  <dcterms:modified xsi:type="dcterms:W3CDTF">2020-07-22T17:48:00Z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0x01010032CEC84B90F1D14F8EE383B788BD0ECD</vt:lpwstr>
  </property>
</Properties>
</file>