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B09BC" w:rsidRPr="008D4B5F" w:rsidRDefault="00FC249C" w:rsidP="00BB09BC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Padres e hijos</w:t>
      </w:r>
      <w:r w:rsidR="00BB09BC" w:rsidRPr="00BB09BC">
        <w:rPr>
          <w:rFonts w:ascii="Arial" w:hAnsi="Arial" w:cs="Arial"/>
          <w:b/>
          <w:bCs/>
          <w:sz w:val="36"/>
          <w:szCs w:val="36"/>
        </w:rPr>
        <w:t xml:space="preserve">: </w:t>
      </w:r>
      <w:r w:rsidR="00BB09BC" w:rsidRPr="008D4B5F">
        <w:rPr>
          <w:rFonts w:ascii="Arial" w:hAnsi="Arial" w:cs="Arial"/>
          <w:b/>
          <w:bCs/>
          <w:sz w:val="36"/>
          <w:szCs w:val="36"/>
        </w:rPr>
        <w:t xml:space="preserve">generaciones unidas por </w:t>
      </w:r>
      <w:r>
        <w:rPr>
          <w:rFonts w:ascii="Arial" w:hAnsi="Arial" w:cs="Arial"/>
          <w:b/>
          <w:bCs/>
          <w:sz w:val="36"/>
          <w:szCs w:val="36"/>
        </w:rPr>
        <w:t>los fierros</w:t>
      </w:r>
    </w:p>
    <w:p w:rsidR="00BB09BC" w:rsidRPr="00BB09BC" w:rsidRDefault="008D4B5F" w:rsidP="00BB09BC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Intercambian saberes y c</w:t>
      </w:r>
      <w:r w:rsidR="00BB09BC" w:rsidRPr="00BB09BC">
        <w:rPr>
          <w:rFonts w:ascii="Arial" w:hAnsi="Arial" w:cs="Arial"/>
          <w:i/>
          <w:iCs/>
        </w:rPr>
        <w:t>omparten trabajo, valores y la pasión por las cosechadoras</w:t>
      </w:r>
      <w:r w:rsidR="00E84D3C">
        <w:rPr>
          <w:rFonts w:ascii="Arial" w:hAnsi="Arial" w:cs="Arial"/>
          <w:i/>
          <w:iCs/>
        </w:rPr>
        <w:t xml:space="preserve">, que son mucho más que máquinas y </w:t>
      </w:r>
      <w:r w:rsidR="00BB09BC" w:rsidRPr="008D4B5F">
        <w:rPr>
          <w:rFonts w:ascii="Arial" w:hAnsi="Arial" w:cs="Arial"/>
          <w:i/>
          <w:iCs/>
        </w:rPr>
        <w:t>crea</w:t>
      </w:r>
      <w:r w:rsidR="00E84D3C">
        <w:rPr>
          <w:rFonts w:ascii="Arial" w:hAnsi="Arial" w:cs="Arial"/>
          <w:i/>
          <w:iCs/>
        </w:rPr>
        <w:t>n</w:t>
      </w:r>
      <w:r w:rsidR="00BB09BC" w:rsidRPr="008D4B5F">
        <w:rPr>
          <w:rFonts w:ascii="Arial" w:hAnsi="Arial" w:cs="Arial"/>
          <w:i/>
          <w:iCs/>
        </w:rPr>
        <w:t xml:space="preserve"> un </w:t>
      </w:r>
      <w:r>
        <w:rPr>
          <w:rFonts w:ascii="Arial" w:hAnsi="Arial" w:cs="Arial"/>
          <w:i/>
          <w:iCs/>
        </w:rPr>
        <w:t>legado</w:t>
      </w:r>
      <w:r w:rsidR="00BB09BC" w:rsidRPr="008D4B5F">
        <w:rPr>
          <w:rFonts w:ascii="Arial" w:hAnsi="Arial" w:cs="Arial"/>
          <w:i/>
          <w:iCs/>
        </w:rPr>
        <w:t xml:space="preserve"> que va de </w:t>
      </w:r>
      <w:r w:rsidR="00BB09BC" w:rsidRPr="00BB09BC">
        <w:rPr>
          <w:rFonts w:ascii="Arial" w:hAnsi="Arial" w:cs="Arial"/>
          <w:i/>
          <w:iCs/>
        </w:rPr>
        <w:t xml:space="preserve">generación </w:t>
      </w:r>
      <w:r>
        <w:rPr>
          <w:rFonts w:ascii="Arial" w:hAnsi="Arial" w:cs="Arial"/>
          <w:i/>
          <w:iCs/>
        </w:rPr>
        <w:t>en</w:t>
      </w:r>
      <w:r w:rsidR="00BB09BC" w:rsidRPr="00BB09BC">
        <w:rPr>
          <w:rFonts w:ascii="Arial" w:hAnsi="Arial" w:cs="Arial"/>
          <w:i/>
          <w:iCs/>
        </w:rPr>
        <w:t xml:space="preserve"> generación.</w:t>
      </w:r>
    </w:p>
    <w:p w:rsidR="00FC249C" w:rsidRPr="004229CD" w:rsidRDefault="00D74B7F" w:rsidP="00FC249C">
      <w:pPr>
        <w:rPr>
          <w:rFonts w:ascii="Arial" w:hAnsi="Arial" w:cs="Arial"/>
          <w:sz w:val="22"/>
          <w:szCs w:val="22"/>
        </w:rPr>
      </w:pPr>
      <w:r w:rsidRPr="004229CD">
        <w:rPr>
          <w:rFonts w:ascii="Arial" w:hAnsi="Arial" w:cs="Arial"/>
          <w:sz w:val="22"/>
          <w:szCs w:val="22"/>
        </w:rPr>
        <w:t xml:space="preserve">En el campo, la herencia más valiosa no siempre es la tierra: es el </w:t>
      </w:r>
      <w:r w:rsidR="008D4B5F" w:rsidRPr="004229CD">
        <w:rPr>
          <w:rFonts w:ascii="Arial" w:hAnsi="Arial" w:cs="Arial"/>
          <w:sz w:val="22"/>
          <w:szCs w:val="22"/>
        </w:rPr>
        <w:t>legado creado por el vínculo</w:t>
      </w:r>
      <w:r w:rsidR="00FC249C" w:rsidRPr="004229CD">
        <w:rPr>
          <w:rFonts w:ascii="Arial" w:hAnsi="Arial" w:cs="Arial"/>
          <w:sz w:val="22"/>
          <w:szCs w:val="22"/>
        </w:rPr>
        <w:t xml:space="preserve">. </w:t>
      </w:r>
      <w:r w:rsidR="008D4B5F" w:rsidRPr="004229CD">
        <w:rPr>
          <w:rFonts w:ascii="Arial" w:hAnsi="Arial" w:cs="Arial"/>
          <w:sz w:val="22"/>
          <w:szCs w:val="22"/>
        </w:rPr>
        <w:t>E</w:t>
      </w:r>
      <w:r w:rsidRPr="004229CD">
        <w:rPr>
          <w:rFonts w:ascii="Arial" w:hAnsi="Arial" w:cs="Arial"/>
          <w:sz w:val="22"/>
          <w:szCs w:val="22"/>
        </w:rPr>
        <w:t xml:space="preserve">l trabajo compartido </w:t>
      </w:r>
      <w:r w:rsidR="00FC249C" w:rsidRPr="004229CD">
        <w:rPr>
          <w:rFonts w:ascii="Arial" w:hAnsi="Arial" w:cs="Arial"/>
          <w:sz w:val="22"/>
          <w:szCs w:val="22"/>
        </w:rPr>
        <w:t xml:space="preserve">entre padres e hijos </w:t>
      </w:r>
      <w:r w:rsidRPr="004229CD">
        <w:rPr>
          <w:rFonts w:ascii="Arial" w:hAnsi="Arial" w:cs="Arial"/>
          <w:sz w:val="22"/>
          <w:szCs w:val="22"/>
        </w:rPr>
        <w:t>ocupa un lugar central</w:t>
      </w:r>
      <w:r w:rsidR="008D4B5F" w:rsidRPr="004229CD">
        <w:rPr>
          <w:rFonts w:ascii="Arial" w:hAnsi="Arial" w:cs="Arial"/>
          <w:sz w:val="22"/>
          <w:szCs w:val="22"/>
        </w:rPr>
        <w:t xml:space="preserve"> en el día y</w:t>
      </w:r>
      <w:r w:rsidR="00FC249C" w:rsidRPr="004229CD">
        <w:rPr>
          <w:rFonts w:ascii="Arial" w:hAnsi="Arial" w:cs="Arial"/>
          <w:sz w:val="22"/>
          <w:szCs w:val="22"/>
        </w:rPr>
        <w:t xml:space="preserve"> muchas veces es en la cabina de una máquina donde conviven generaciones, aprendizajes, discusiones y sueños. Todo atravesado por la pasión por los fierros. </w:t>
      </w:r>
    </w:p>
    <w:p w:rsidR="00D74B7F" w:rsidRPr="004229CD" w:rsidRDefault="00D74B7F" w:rsidP="00D74B7F">
      <w:pPr>
        <w:rPr>
          <w:rFonts w:ascii="Arial" w:hAnsi="Arial" w:cs="Arial"/>
          <w:sz w:val="22"/>
          <w:szCs w:val="22"/>
        </w:rPr>
      </w:pPr>
      <w:r w:rsidRPr="004229CD">
        <w:rPr>
          <w:rFonts w:ascii="Arial" w:hAnsi="Arial" w:cs="Arial"/>
          <w:sz w:val="22"/>
          <w:szCs w:val="22"/>
        </w:rPr>
        <w:t xml:space="preserve">En Canals, Córdoba, los </w:t>
      </w:r>
      <w:proofErr w:type="spellStart"/>
      <w:r w:rsidRPr="004229CD">
        <w:rPr>
          <w:rFonts w:ascii="Arial" w:hAnsi="Arial" w:cs="Arial"/>
          <w:sz w:val="22"/>
          <w:szCs w:val="22"/>
        </w:rPr>
        <w:t>Giosa</w:t>
      </w:r>
      <w:proofErr w:type="spellEnd"/>
      <w:r w:rsidRPr="004229CD">
        <w:rPr>
          <w:rFonts w:ascii="Arial" w:hAnsi="Arial" w:cs="Arial"/>
          <w:sz w:val="22"/>
          <w:szCs w:val="22"/>
        </w:rPr>
        <w:t xml:space="preserve"> son </w:t>
      </w:r>
      <w:r w:rsidR="00AD2041" w:rsidRPr="004229CD">
        <w:rPr>
          <w:rFonts w:ascii="Arial" w:hAnsi="Arial" w:cs="Arial"/>
          <w:sz w:val="22"/>
          <w:szCs w:val="22"/>
        </w:rPr>
        <w:t xml:space="preserve">un </w:t>
      </w:r>
      <w:r w:rsidR="00FC249C" w:rsidRPr="004229CD">
        <w:rPr>
          <w:rFonts w:ascii="Arial" w:hAnsi="Arial" w:cs="Arial"/>
          <w:sz w:val="22"/>
          <w:szCs w:val="22"/>
        </w:rPr>
        <w:t>ejemplo</w:t>
      </w:r>
      <w:r w:rsidRPr="004229CD">
        <w:rPr>
          <w:rFonts w:ascii="Arial" w:hAnsi="Arial" w:cs="Arial"/>
          <w:sz w:val="22"/>
          <w:szCs w:val="22"/>
        </w:rPr>
        <w:t>. Gerardo, tercera generación de productores, recuerda cuando su padre lo sum</w:t>
      </w:r>
      <w:r w:rsidR="00E84D3C" w:rsidRPr="004229CD">
        <w:rPr>
          <w:rFonts w:ascii="Arial" w:hAnsi="Arial" w:cs="Arial"/>
          <w:sz w:val="22"/>
          <w:szCs w:val="22"/>
        </w:rPr>
        <w:t>ó</w:t>
      </w:r>
      <w:r w:rsidRPr="004229CD">
        <w:rPr>
          <w:rFonts w:ascii="Arial" w:hAnsi="Arial" w:cs="Arial"/>
          <w:sz w:val="22"/>
          <w:szCs w:val="22"/>
        </w:rPr>
        <w:t xml:space="preserve"> al trabajo rural</w:t>
      </w:r>
      <w:r w:rsidR="00AD2041" w:rsidRPr="004229CD">
        <w:rPr>
          <w:rFonts w:ascii="Arial" w:hAnsi="Arial" w:cs="Arial"/>
          <w:sz w:val="22"/>
          <w:szCs w:val="22"/>
        </w:rPr>
        <w:t xml:space="preserve"> en 1979</w:t>
      </w:r>
      <w:r w:rsidRPr="004229CD">
        <w:rPr>
          <w:rFonts w:ascii="Arial" w:hAnsi="Arial" w:cs="Arial"/>
          <w:sz w:val="22"/>
          <w:szCs w:val="22"/>
        </w:rPr>
        <w:t xml:space="preserve">. Años después, repitió el gesto con su hijo Mateo, que a los 18 ya sabía que su lugar estaba ahí, entre la soja, el maíz y las jornadas compartidas. Hoy trabajan codo a codo en 1200 hectáreas y </w:t>
      </w:r>
      <w:r w:rsidR="007B256E" w:rsidRPr="004229CD">
        <w:rPr>
          <w:rFonts w:ascii="Arial" w:hAnsi="Arial" w:cs="Arial"/>
          <w:sz w:val="22"/>
          <w:szCs w:val="22"/>
        </w:rPr>
        <w:t xml:space="preserve">ofrecen </w:t>
      </w:r>
      <w:r w:rsidRPr="004229CD">
        <w:rPr>
          <w:rFonts w:ascii="Arial" w:hAnsi="Arial" w:cs="Arial"/>
          <w:sz w:val="22"/>
          <w:szCs w:val="22"/>
        </w:rPr>
        <w:t>servicios a terceros</w:t>
      </w:r>
      <w:r w:rsidR="00FC249C" w:rsidRPr="004229CD">
        <w:rPr>
          <w:rFonts w:ascii="Arial" w:hAnsi="Arial" w:cs="Arial"/>
          <w:sz w:val="22"/>
          <w:szCs w:val="22"/>
        </w:rPr>
        <w:t>. S</w:t>
      </w:r>
      <w:r w:rsidR="00AD2041" w:rsidRPr="004229CD">
        <w:rPr>
          <w:rFonts w:ascii="Arial" w:hAnsi="Arial" w:cs="Arial"/>
          <w:sz w:val="22"/>
          <w:szCs w:val="22"/>
        </w:rPr>
        <w:t>iempre a la par</w:t>
      </w:r>
      <w:r w:rsidR="00FC249C" w:rsidRPr="004229CD">
        <w:rPr>
          <w:rFonts w:ascii="Arial" w:hAnsi="Arial" w:cs="Arial"/>
          <w:sz w:val="22"/>
          <w:szCs w:val="22"/>
        </w:rPr>
        <w:t>:</w:t>
      </w:r>
      <w:r w:rsidR="00AD2041" w:rsidRPr="004229CD">
        <w:rPr>
          <w:rFonts w:ascii="Arial" w:hAnsi="Arial" w:cs="Arial"/>
          <w:sz w:val="22"/>
          <w:szCs w:val="22"/>
        </w:rPr>
        <w:t xml:space="preserve"> </w:t>
      </w:r>
      <w:r w:rsidRPr="004229CD">
        <w:rPr>
          <w:rFonts w:ascii="Arial" w:hAnsi="Arial" w:cs="Arial"/>
          <w:sz w:val="22"/>
          <w:szCs w:val="22"/>
        </w:rPr>
        <w:t xml:space="preserve">“Andamos juntos permanentemente”, dice Gerardo, mientras bromean sobre </w:t>
      </w:r>
      <w:r w:rsidR="00AD2041" w:rsidRPr="004229CD">
        <w:rPr>
          <w:rFonts w:ascii="Arial" w:hAnsi="Arial" w:cs="Arial"/>
          <w:sz w:val="22"/>
          <w:szCs w:val="22"/>
        </w:rPr>
        <w:t>las peleas que tienen para ver quién</w:t>
      </w:r>
      <w:r w:rsidRPr="004229CD">
        <w:rPr>
          <w:rFonts w:ascii="Arial" w:hAnsi="Arial" w:cs="Arial"/>
          <w:sz w:val="22"/>
          <w:szCs w:val="22"/>
        </w:rPr>
        <w:t xml:space="preserve"> se sube primero a la cosechadora. “Para mí estar en la máquina es un placer. Me bajo </w:t>
      </w:r>
      <w:r w:rsidR="00A70C02" w:rsidRPr="004229CD">
        <w:rPr>
          <w:rFonts w:ascii="Arial" w:hAnsi="Arial" w:cs="Arial"/>
          <w:sz w:val="22"/>
          <w:szCs w:val="22"/>
        </w:rPr>
        <w:t xml:space="preserve">tan bien que es </w:t>
      </w:r>
      <w:r w:rsidRPr="004229CD">
        <w:rPr>
          <w:rFonts w:ascii="Arial" w:hAnsi="Arial" w:cs="Arial"/>
          <w:sz w:val="22"/>
          <w:szCs w:val="22"/>
        </w:rPr>
        <w:t>como si no hubiese hecho nada”, cuenta. Su vínculo con C</w:t>
      </w:r>
      <w:r w:rsidR="00FC249C" w:rsidRPr="004229CD">
        <w:rPr>
          <w:rFonts w:ascii="Arial" w:hAnsi="Arial" w:cs="Arial"/>
          <w:sz w:val="22"/>
          <w:szCs w:val="22"/>
        </w:rPr>
        <w:t>LAAS</w:t>
      </w:r>
      <w:r w:rsidRPr="004229CD">
        <w:rPr>
          <w:rFonts w:ascii="Arial" w:hAnsi="Arial" w:cs="Arial"/>
          <w:sz w:val="22"/>
          <w:szCs w:val="22"/>
        </w:rPr>
        <w:t xml:space="preserve"> comenzó en 1998 con una JAGUAR 840, y sigue firme</w:t>
      </w:r>
      <w:r w:rsidR="00AD2041" w:rsidRPr="004229CD">
        <w:rPr>
          <w:rFonts w:ascii="Arial" w:hAnsi="Arial" w:cs="Arial"/>
          <w:sz w:val="22"/>
          <w:szCs w:val="22"/>
        </w:rPr>
        <w:t xml:space="preserve"> hasta la actualidad</w:t>
      </w:r>
      <w:r w:rsidRPr="004229CD">
        <w:rPr>
          <w:rFonts w:ascii="Arial" w:hAnsi="Arial" w:cs="Arial"/>
          <w:sz w:val="22"/>
          <w:szCs w:val="22"/>
        </w:rPr>
        <w:t>: su última adquisición fue una LEXION 7600. “Cuando a uno le gusta algo, que además es bueno, es muy difícil cambiar</w:t>
      </w:r>
      <w:r w:rsidR="00A70C02" w:rsidRPr="004229CD">
        <w:rPr>
          <w:rFonts w:ascii="Arial" w:hAnsi="Arial" w:cs="Arial"/>
          <w:sz w:val="22"/>
          <w:szCs w:val="22"/>
        </w:rPr>
        <w:t>lo</w:t>
      </w:r>
      <w:r w:rsidRPr="004229CD">
        <w:rPr>
          <w:rFonts w:ascii="Arial" w:hAnsi="Arial" w:cs="Arial"/>
          <w:sz w:val="22"/>
          <w:szCs w:val="22"/>
        </w:rPr>
        <w:t>”, resume Gerardo.</w:t>
      </w:r>
    </w:p>
    <w:p w:rsidR="00E84D3C" w:rsidRPr="004229CD" w:rsidRDefault="00D74B7F" w:rsidP="00D74B7F">
      <w:pPr>
        <w:rPr>
          <w:rFonts w:ascii="Arial" w:hAnsi="Arial" w:cs="Arial"/>
          <w:sz w:val="22"/>
          <w:szCs w:val="22"/>
        </w:rPr>
      </w:pPr>
      <w:r w:rsidRPr="004229CD">
        <w:rPr>
          <w:rFonts w:ascii="Arial" w:hAnsi="Arial" w:cs="Arial"/>
          <w:sz w:val="22"/>
          <w:szCs w:val="22"/>
        </w:rPr>
        <w:t xml:space="preserve">En ese mismo camino anda Mateo, </w:t>
      </w:r>
      <w:r w:rsidR="00E84D3C" w:rsidRPr="004229CD">
        <w:rPr>
          <w:rFonts w:ascii="Arial" w:hAnsi="Arial" w:cs="Arial"/>
          <w:sz w:val="22"/>
          <w:szCs w:val="22"/>
        </w:rPr>
        <w:t>para quien trabajar en el campo</w:t>
      </w:r>
      <w:r w:rsidR="00A70C02" w:rsidRPr="004229CD">
        <w:rPr>
          <w:rFonts w:ascii="Arial" w:hAnsi="Arial" w:cs="Arial"/>
          <w:sz w:val="22"/>
          <w:szCs w:val="22"/>
        </w:rPr>
        <w:t xml:space="preserve"> </w:t>
      </w:r>
      <w:r w:rsidRPr="004229CD">
        <w:rPr>
          <w:rFonts w:ascii="Arial" w:hAnsi="Arial" w:cs="Arial"/>
          <w:sz w:val="22"/>
          <w:szCs w:val="22"/>
        </w:rPr>
        <w:t xml:space="preserve">“es como ir a tomarse un café”. Tiene sed de aprender: “trato de sacarle la mayor información posible a mi viejo, desde </w:t>
      </w:r>
      <w:r w:rsidR="00A70C02" w:rsidRPr="004229CD">
        <w:rPr>
          <w:rFonts w:ascii="Arial" w:hAnsi="Arial" w:cs="Arial"/>
          <w:sz w:val="22"/>
          <w:szCs w:val="22"/>
        </w:rPr>
        <w:t xml:space="preserve">cómo </w:t>
      </w:r>
      <w:r w:rsidR="00E84D3C" w:rsidRPr="004229CD">
        <w:rPr>
          <w:rFonts w:ascii="Arial" w:hAnsi="Arial" w:cs="Arial"/>
          <w:sz w:val="22"/>
          <w:szCs w:val="22"/>
        </w:rPr>
        <w:t>hacer para que crezca bien la</w:t>
      </w:r>
      <w:r w:rsidRPr="004229CD">
        <w:rPr>
          <w:rFonts w:ascii="Arial" w:hAnsi="Arial" w:cs="Arial"/>
          <w:sz w:val="22"/>
          <w:szCs w:val="22"/>
        </w:rPr>
        <w:t xml:space="preserve"> semilla hasta el mantenimiento de la máquina”</w:t>
      </w:r>
      <w:r w:rsidR="00E84D3C" w:rsidRPr="004229CD">
        <w:rPr>
          <w:rFonts w:ascii="Arial" w:hAnsi="Arial" w:cs="Arial"/>
          <w:sz w:val="22"/>
          <w:szCs w:val="22"/>
        </w:rPr>
        <w:t>.</w:t>
      </w:r>
      <w:r w:rsidR="00AD2041" w:rsidRPr="004229CD">
        <w:rPr>
          <w:rFonts w:ascii="Arial" w:hAnsi="Arial" w:cs="Arial"/>
          <w:sz w:val="22"/>
          <w:szCs w:val="22"/>
        </w:rPr>
        <w:t xml:space="preserve"> </w:t>
      </w:r>
      <w:r w:rsidR="00E84D3C" w:rsidRPr="004229CD">
        <w:rPr>
          <w:rFonts w:ascii="Arial" w:hAnsi="Arial" w:cs="Arial"/>
          <w:sz w:val="22"/>
          <w:szCs w:val="22"/>
        </w:rPr>
        <w:t>D</w:t>
      </w:r>
      <w:r w:rsidR="00AD2041" w:rsidRPr="004229CD">
        <w:rPr>
          <w:rFonts w:ascii="Arial" w:hAnsi="Arial" w:cs="Arial"/>
          <w:sz w:val="22"/>
          <w:szCs w:val="22"/>
        </w:rPr>
        <w:t>ice sobre su papá</w:t>
      </w:r>
      <w:r w:rsidR="00E84D3C" w:rsidRPr="004229CD">
        <w:rPr>
          <w:rFonts w:ascii="Arial" w:hAnsi="Arial" w:cs="Arial"/>
          <w:sz w:val="22"/>
          <w:szCs w:val="22"/>
        </w:rPr>
        <w:t>:</w:t>
      </w:r>
      <w:r w:rsidR="00AD2041" w:rsidRPr="004229CD">
        <w:rPr>
          <w:rFonts w:ascii="Arial" w:hAnsi="Arial" w:cs="Arial"/>
          <w:sz w:val="22"/>
          <w:szCs w:val="22"/>
        </w:rPr>
        <w:t xml:space="preserve"> “Admiro </w:t>
      </w:r>
      <w:r w:rsidRPr="004229CD">
        <w:rPr>
          <w:rFonts w:ascii="Arial" w:hAnsi="Arial" w:cs="Arial"/>
          <w:sz w:val="22"/>
          <w:szCs w:val="22"/>
        </w:rPr>
        <w:t>la forma de explicar, de hacer simple lo complejo</w:t>
      </w:r>
      <w:r w:rsidR="00A70C02" w:rsidRPr="004229CD">
        <w:rPr>
          <w:rFonts w:ascii="Arial" w:hAnsi="Arial" w:cs="Arial"/>
          <w:sz w:val="22"/>
          <w:szCs w:val="22"/>
        </w:rPr>
        <w:t xml:space="preserve"> con el ejemplo y lo grande que es</w:t>
      </w:r>
      <w:r w:rsidRPr="004229CD">
        <w:rPr>
          <w:rFonts w:ascii="Arial" w:hAnsi="Arial" w:cs="Arial"/>
          <w:sz w:val="22"/>
          <w:szCs w:val="22"/>
        </w:rPr>
        <w:t xml:space="preserve">”. Gerardo </w:t>
      </w:r>
      <w:r w:rsidR="00E84D3C" w:rsidRPr="004229CD">
        <w:rPr>
          <w:rFonts w:ascii="Arial" w:hAnsi="Arial" w:cs="Arial"/>
          <w:sz w:val="22"/>
          <w:szCs w:val="22"/>
        </w:rPr>
        <w:t xml:space="preserve">también habla de su hijo </w:t>
      </w:r>
      <w:r w:rsidRPr="004229CD">
        <w:rPr>
          <w:rFonts w:ascii="Arial" w:hAnsi="Arial" w:cs="Arial"/>
          <w:sz w:val="22"/>
          <w:szCs w:val="22"/>
        </w:rPr>
        <w:t>con orgullo: “es prolijo</w:t>
      </w:r>
      <w:r w:rsidR="00AD2041" w:rsidRPr="004229CD">
        <w:rPr>
          <w:rFonts w:ascii="Arial" w:hAnsi="Arial" w:cs="Arial"/>
          <w:sz w:val="22"/>
          <w:szCs w:val="22"/>
        </w:rPr>
        <w:t xml:space="preserve"> y</w:t>
      </w:r>
      <w:r w:rsidRPr="004229CD">
        <w:rPr>
          <w:rFonts w:ascii="Arial" w:hAnsi="Arial" w:cs="Arial"/>
          <w:sz w:val="22"/>
          <w:szCs w:val="22"/>
        </w:rPr>
        <w:t xml:space="preserve"> más detallista que yo. Cuando hay que hacer algo bien hecho, se lo dejo a él”. En esa convivencia entre experiencia y renovación,</w:t>
      </w:r>
      <w:r w:rsidR="00816057" w:rsidRPr="004229CD">
        <w:rPr>
          <w:rFonts w:ascii="Arial" w:hAnsi="Arial" w:cs="Arial"/>
          <w:sz w:val="22"/>
          <w:szCs w:val="22"/>
        </w:rPr>
        <w:t xml:space="preserve"> Gerardo aporta el conocimiento agropecuario y las tareas administrativas, y Mateo la incorporación de tecnología</w:t>
      </w:r>
      <w:r w:rsidR="00E84D3C" w:rsidRPr="004229CD">
        <w:rPr>
          <w:rFonts w:ascii="Arial" w:hAnsi="Arial" w:cs="Arial"/>
          <w:sz w:val="22"/>
          <w:szCs w:val="22"/>
        </w:rPr>
        <w:t>, que despunta con el uso de las CLAAS</w:t>
      </w:r>
      <w:r w:rsidR="00816057" w:rsidRPr="004229CD">
        <w:rPr>
          <w:rFonts w:ascii="Arial" w:hAnsi="Arial" w:cs="Arial"/>
          <w:sz w:val="22"/>
          <w:szCs w:val="22"/>
        </w:rPr>
        <w:t xml:space="preserve">. </w:t>
      </w:r>
    </w:p>
    <w:p w:rsidR="00D74B7F" w:rsidRPr="004229CD" w:rsidRDefault="00D74B7F" w:rsidP="00D74B7F">
      <w:pPr>
        <w:rPr>
          <w:rFonts w:ascii="Arial" w:hAnsi="Arial" w:cs="Arial"/>
          <w:sz w:val="22"/>
          <w:szCs w:val="22"/>
        </w:rPr>
      </w:pPr>
      <w:r w:rsidRPr="004229CD">
        <w:rPr>
          <w:rFonts w:ascii="Arial" w:hAnsi="Arial" w:cs="Arial"/>
          <w:sz w:val="22"/>
          <w:szCs w:val="22"/>
        </w:rPr>
        <w:t xml:space="preserve">En </w:t>
      </w:r>
      <w:proofErr w:type="spellStart"/>
      <w:r w:rsidRPr="004229CD">
        <w:rPr>
          <w:rFonts w:ascii="Arial" w:hAnsi="Arial" w:cs="Arial"/>
          <w:sz w:val="22"/>
          <w:szCs w:val="22"/>
        </w:rPr>
        <w:t>Trenel</w:t>
      </w:r>
      <w:proofErr w:type="spellEnd"/>
      <w:r w:rsidRPr="004229CD">
        <w:rPr>
          <w:rFonts w:ascii="Arial" w:hAnsi="Arial" w:cs="Arial"/>
          <w:sz w:val="22"/>
          <w:szCs w:val="22"/>
        </w:rPr>
        <w:t xml:space="preserve">, La Pampa, los </w:t>
      </w:r>
      <w:proofErr w:type="spellStart"/>
      <w:r w:rsidRPr="004229CD">
        <w:rPr>
          <w:rFonts w:ascii="Arial" w:hAnsi="Arial" w:cs="Arial"/>
          <w:sz w:val="22"/>
          <w:szCs w:val="22"/>
        </w:rPr>
        <w:t>Balduzzi</w:t>
      </w:r>
      <w:proofErr w:type="spellEnd"/>
      <w:r w:rsidRPr="004229CD">
        <w:rPr>
          <w:rFonts w:ascii="Arial" w:hAnsi="Arial" w:cs="Arial"/>
          <w:sz w:val="22"/>
          <w:szCs w:val="22"/>
        </w:rPr>
        <w:t xml:space="preserve"> son productores y </w:t>
      </w:r>
      <w:r w:rsidR="00526226" w:rsidRPr="004229CD">
        <w:rPr>
          <w:rFonts w:ascii="Arial" w:hAnsi="Arial" w:cs="Arial"/>
          <w:sz w:val="22"/>
          <w:szCs w:val="22"/>
        </w:rPr>
        <w:t>contratistas</w:t>
      </w:r>
      <w:r w:rsidRPr="004229CD">
        <w:rPr>
          <w:rFonts w:ascii="Arial" w:hAnsi="Arial" w:cs="Arial"/>
          <w:sz w:val="22"/>
          <w:szCs w:val="22"/>
        </w:rPr>
        <w:t>. Fabricio lleva adelante la empresa familiar</w:t>
      </w:r>
      <w:r w:rsidR="00366837" w:rsidRPr="004229CD">
        <w:rPr>
          <w:rFonts w:ascii="Arial" w:hAnsi="Arial" w:cs="Arial"/>
          <w:sz w:val="22"/>
          <w:szCs w:val="22"/>
        </w:rPr>
        <w:t xml:space="preserve"> junto a su hermano</w:t>
      </w:r>
      <w:r w:rsidRPr="004229CD">
        <w:rPr>
          <w:rFonts w:ascii="Arial" w:hAnsi="Arial" w:cs="Arial"/>
          <w:sz w:val="22"/>
          <w:szCs w:val="22"/>
        </w:rPr>
        <w:t>. Pero el alma inquieta es Nicolás, su hijo</w:t>
      </w:r>
      <w:r w:rsidR="00366837" w:rsidRPr="004229CD">
        <w:rPr>
          <w:rFonts w:ascii="Arial" w:hAnsi="Arial" w:cs="Arial"/>
          <w:sz w:val="22"/>
          <w:szCs w:val="22"/>
        </w:rPr>
        <w:t xml:space="preserve">. </w:t>
      </w:r>
      <w:r w:rsidRPr="004229CD">
        <w:rPr>
          <w:rFonts w:ascii="Arial" w:hAnsi="Arial" w:cs="Arial"/>
          <w:sz w:val="22"/>
          <w:szCs w:val="22"/>
        </w:rPr>
        <w:t xml:space="preserve">A los 8 años </w:t>
      </w:r>
      <w:r w:rsidR="00526226" w:rsidRPr="004229CD">
        <w:rPr>
          <w:rFonts w:ascii="Arial" w:hAnsi="Arial" w:cs="Arial"/>
          <w:sz w:val="22"/>
          <w:szCs w:val="22"/>
        </w:rPr>
        <w:t>aprendió a manejar la</w:t>
      </w:r>
      <w:r w:rsidRPr="004229CD">
        <w:rPr>
          <w:rFonts w:ascii="Arial" w:hAnsi="Arial" w:cs="Arial"/>
          <w:sz w:val="22"/>
          <w:szCs w:val="22"/>
        </w:rPr>
        <w:t xml:space="preserve"> cosechadora </w:t>
      </w:r>
      <w:r w:rsidR="00526226" w:rsidRPr="004229CD">
        <w:rPr>
          <w:rFonts w:ascii="Arial" w:hAnsi="Arial" w:cs="Arial"/>
          <w:sz w:val="22"/>
          <w:szCs w:val="22"/>
        </w:rPr>
        <w:t xml:space="preserve">y </w:t>
      </w:r>
      <w:r w:rsidR="00221A1D" w:rsidRPr="004229CD">
        <w:rPr>
          <w:rFonts w:ascii="Arial" w:hAnsi="Arial" w:cs="Arial"/>
          <w:sz w:val="22"/>
          <w:szCs w:val="22"/>
        </w:rPr>
        <w:t>hasta empezó a cargar con maestría los camiones</w:t>
      </w:r>
      <w:r w:rsidRPr="004229CD">
        <w:rPr>
          <w:rFonts w:ascii="Arial" w:hAnsi="Arial" w:cs="Arial"/>
          <w:sz w:val="22"/>
          <w:szCs w:val="22"/>
        </w:rPr>
        <w:t xml:space="preserve">. “Los empleados me enseñaron, y me encanta pasar rastra o cosechar”, dice con entusiasmo. </w:t>
      </w:r>
      <w:r w:rsidR="004229CD" w:rsidRPr="004229CD">
        <w:rPr>
          <w:rFonts w:ascii="Arial" w:hAnsi="Arial" w:cs="Arial"/>
          <w:sz w:val="22"/>
          <w:szCs w:val="22"/>
        </w:rPr>
        <w:t xml:space="preserve">Ahora, a los 13, </w:t>
      </w:r>
      <w:r w:rsidR="00627F1C" w:rsidRPr="004229CD">
        <w:rPr>
          <w:rFonts w:ascii="Arial" w:hAnsi="Arial" w:cs="Arial"/>
          <w:sz w:val="22"/>
          <w:szCs w:val="22"/>
        </w:rPr>
        <w:t>maneja</w:t>
      </w:r>
      <w:r w:rsidRPr="004229CD">
        <w:rPr>
          <w:rFonts w:ascii="Arial" w:hAnsi="Arial" w:cs="Arial"/>
          <w:sz w:val="22"/>
          <w:szCs w:val="22"/>
        </w:rPr>
        <w:t xml:space="preserve"> lo que se le cruce.</w:t>
      </w:r>
    </w:p>
    <w:p w:rsidR="00D74B7F" w:rsidRPr="004229CD" w:rsidRDefault="00D74B7F" w:rsidP="00D74B7F">
      <w:pPr>
        <w:rPr>
          <w:rFonts w:ascii="Arial" w:hAnsi="Arial" w:cs="Arial"/>
          <w:sz w:val="22"/>
          <w:szCs w:val="22"/>
        </w:rPr>
      </w:pPr>
      <w:r w:rsidRPr="004229CD">
        <w:rPr>
          <w:rFonts w:ascii="Arial" w:hAnsi="Arial" w:cs="Arial"/>
          <w:sz w:val="22"/>
          <w:szCs w:val="22"/>
        </w:rPr>
        <w:t>“Desde chiquito sabíamos que el campo era lo suyo”, recuerda Fabricio. “Nadie le tuvo que enseñar, aprendió viendo. A veces incluso me reta”, dice entre risas. Nicolás admira a su papá: “me gustaría ser como él, por cómo trabaja”. Y Fabricio se emociona: “somos cuarta generación. Atrás hay mucho sacrificio de mucha gente. Me gusta que sigamos trabajando y haciendo quedar bien el apellido. Él tiene mucho de mi papá. Me hubiera gustado que lo conociera”. Hoy</w:t>
      </w:r>
      <w:r w:rsidR="004229CD" w:rsidRPr="004229CD">
        <w:rPr>
          <w:rFonts w:ascii="Arial" w:hAnsi="Arial" w:cs="Arial"/>
          <w:sz w:val="22"/>
          <w:szCs w:val="22"/>
        </w:rPr>
        <w:t xml:space="preserve"> </w:t>
      </w:r>
      <w:r w:rsidRPr="004229CD">
        <w:rPr>
          <w:rFonts w:ascii="Arial" w:hAnsi="Arial" w:cs="Arial"/>
          <w:sz w:val="22"/>
          <w:szCs w:val="22"/>
        </w:rPr>
        <w:t xml:space="preserve">siguen apostando a lo que los une: el trabajo, </w:t>
      </w:r>
      <w:r w:rsidR="00752617" w:rsidRPr="004229CD">
        <w:rPr>
          <w:rFonts w:ascii="Arial" w:hAnsi="Arial" w:cs="Arial"/>
          <w:sz w:val="22"/>
          <w:szCs w:val="22"/>
        </w:rPr>
        <w:t xml:space="preserve">el campo </w:t>
      </w:r>
      <w:r w:rsidRPr="004229CD">
        <w:rPr>
          <w:rFonts w:ascii="Arial" w:hAnsi="Arial" w:cs="Arial"/>
          <w:sz w:val="22"/>
          <w:szCs w:val="22"/>
        </w:rPr>
        <w:t xml:space="preserve">y dos cosechadoras </w:t>
      </w:r>
      <w:r w:rsidR="004229CD" w:rsidRPr="004229CD">
        <w:rPr>
          <w:rFonts w:ascii="Arial" w:hAnsi="Arial" w:cs="Arial"/>
          <w:sz w:val="22"/>
          <w:szCs w:val="22"/>
        </w:rPr>
        <w:t>CLAAS</w:t>
      </w:r>
      <w:r w:rsidRPr="004229CD">
        <w:rPr>
          <w:rFonts w:ascii="Arial" w:hAnsi="Arial" w:cs="Arial"/>
          <w:sz w:val="22"/>
          <w:szCs w:val="22"/>
        </w:rPr>
        <w:t xml:space="preserve"> que forman parte de la familia.</w:t>
      </w:r>
    </w:p>
    <w:p w:rsidR="00D74B7F" w:rsidRPr="004229CD" w:rsidRDefault="00752617" w:rsidP="00D74B7F">
      <w:pPr>
        <w:rPr>
          <w:rFonts w:ascii="Arial" w:hAnsi="Arial" w:cs="Arial"/>
          <w:sz w:val="22"/>
          <w:szCs w:val="22"/>
        </w:rPr>
      </w:pPr>
      <w:r w:rsidRPr="004229CD">
        <w:rPr>
          <w:rFonts w:ascii="Arial" w:hAnsi="Arial" w:cs="Arial"/>
          <w:sz w:val="22"/>
          <w:szCs w:val="22"/>
        </w:rPr>
        <w:lastRenderedPageBreak/>
        <w:t xml:space="preserve">Para los </w:t>
      </w:r>
      <w:proofErr w:type="spellStart"/>
      <w:r w:rsidR="00627F1C" w:rsidRPr="004229CD">
        <w:rPr>
          <w:rFonts w:ascii="Arial" w:hAnsi="Arial" w:cs="Arial"/>
          <w:sz w:val="22"/>
          <w:szCs w:val="22"/>
        </w:rPr>
        <w:t>S</w:t>
      </w:r>
      <w:r w:rsidR="00D74B7F" w:rsidRPr="004229CD">
        <w:rPr>
          <w:rFonts w:ascii="Arial" w:hAnsi="Arial" w:cs="Arial"/>
          <w:sz w:val="22"/>
          <w:szCs w:val="22"/>
        </w:rPr>
        <w:t>clausero</w:t>
      </w:r>
      <w:proofErr w:type="spellEnd"/>
      <w:r w:rsidR="00D74B7F" w:rsidRPr="004229CD">
        <w:rPr>
          <w:rFonts w:ascii="Arial" w:hAnsi="Arial" w:cs="Arial"/>
          <w:sz w:val="22"/>
          <w:szCs w:val="22"/>
        </w:rPr>
        <w:t xml:space="preserve">, </w:t>
      </w:r>
      <w:r w:rsidR="004229CD" w:rsidRPr="004229CD">
        <w:rPr>
          <w:rFonts w:ascii="Arial" w:hAnsi="Arial" w:cs="Arial"/>
          <w:sz w:val="22"/>
          <w:szCs w:val="22"/>
        </w:rPr>
        <w:t>de</w:t>
      </w:r>
      <w:r w:rsidR="00D74B7F" w:rsidRPr="004229CD">
        <w:rPr>
          <w:rFonts w:ascii="Arial" w:hAnsi="Arial" w:cs="Arial"/>
          <w:sz w:val="22"/>
          <w:szCs w:val="22"/>
        </w:rPr>
        <w:t xml:space="preserve"> Río Tercero, el campo</w:t>
      </w:r>
      <w:r w:rsidRPr="004229CD">
        <w:rPr>
          <w:rFonts w:ascii="Arial" w:hAnsi="Arial" w:cs="Arial"/>
          <w:sz w:val="22"/>
          <w:szCs w:val="22"/>
        </w:rPr>
        <w:t xml:space="preserve"> también es </w:t>
      </w:r>
      <w:r w:rsidR="00D74B7F" w:rsidRPr="004229CD">
        <w:rPr>
          <w:rFonts w:ascii="Arial" w:hAnsi="Arial" w:cs="Arial"/>
          <w:sz w:val="22"/>
          <w:szCs w:val="22"/>
        </w:rPr>
        <w:t xml:space="preserve">una herencia compartida. Gabriel y su hijo Gastón trabajan unas 800 hectáreas. Gastón, de 23 años, eligió la vida rural apenas terminó la secundaria y lo que más le gusta </w:t>
      </w:r>
      <w:r w:rsidRPr="004229CD">
        <w:rPr>
          <w:rFonts w:ascii="Arial" w:hAnsi="Arial" w:cs="Arial"/>
          <w:sz w:val="22"/>
          <w:szCs w:val="22"/>
        </w:rPr>
        <w:t xml:space="preserve">es </w:t>
      </w:r>
      <w:r w:rsidR="00D74B7F" w:rsidRPr="004229CD">
        <w:rPr>
          <w:rFonts w:ascii="Arial" w:hAnsi="Arial" w:cs="Arial"/>
          <w:sz w:val="22"/>
          <w:szCs w:val="22"/>
        </w:rPr>
        <w:t xml:space="preserve">sembrar. </w:t>
      </w:r>
      <w:r w:rsidRPr="004229CD">
        <w:rPr>
          <w:rFonts w:ascii="Arial" w:hAnsi="Arial" w:cs="Arial"/>
          <w:sz w:val="22"/>
          <w:szCs w:val="22"/>
        </w:rPr>
        <w:t xml:space="preserve">Su papá </w:t>
      </w:r>
      <w:r w:rsidR="00D74B7F" w:rsidRPr="004229CD">
        <w:rPr>
          <w:rFonts w:ascii="Arial" w:hAnsi="Arial" w:cs="Arial"/>
          <w:sz w:val="22"/>
          <w:szCs w:val="22"/>
        </w:rPr>
        <w:t xml:space="preserve">Gabriel reconoce que </w:t>
      </w:r>
      <w:r w:rsidRPr="004229CD">
        <w:rPr>
          <w:rFonts w:ascii="Arial" w:hAnsi="Arial" w:cs="Arial"/>
          <w:sz w:val="22"/>
          <w:szCs w:val="22"/>
        </w:rPr>
        <w:t xml:space="preserve">siempre trabajan juntos y que </w:t>
      </w:r>
      <w:r w:rsidR="00D74B7F" w:rsidRPr="004229CD">
        <w:rPr>
          <w:rFonts w:ascii="Arial" w:hAnsi="Arial" w:cs="Arial"/>
          <w:sz w:val="22"/>
          <w:szCs w:val="22"/>
        </w:rPr>
        <w:t>no siempre es fácil delegar</w:t>
      </w:r>
      <w:r w:rsidRPr="004229CD">
        <w:rPr>
          <w:rFonts w:ascii="Arial" w:hAnsi="Arial" w:cs="Arial"/>
          <w:sz w:val="22"/>
          <w:szCs w:val="22"/>
        </w:rPr>
        <w:t>, sin embargo, valora las ganas de</w:t>
      </w:r>
      <w:r w:rsidR="00627F1C" w:rsidRPr="004229CD">
        <w:rPr>
          <w:rFonts w:ascii="Arial" w:hAnsi="Arial" w:cs="Arial"/>
          <w:sz w:val="22"/>
          <w:szCs w:val="22"/>
        </w:rPr>
        <w:t xml:space="preserve"> trabajar de</w:t>
      </w:r>
      <w:r w:rsidRPr="004229CD">
        <w:rPr>
          <w:rFonts w:ascii="Arial" w:hAnsi="Arial" w:cs="Arial"/>
          <w:sz w:val="22"/>
          <w:szCs w:val="22"/>
        </w:rPr>
        <w:t xml:space="preserve"> su hijo.</w:t>
      </w:r>
      <w:r w:rsidR="00D74B7F" w:rsidRPr="004229CD">
        <w:rPr>
          <w:rFonts w:ascii="Arial" w:hAnsi="Arial" w:cs="Arial"/>
          <w:sz w:val="22"/>
          <w:szCs w:val="22"/>
        </w:rPr>
        <w:t xml:space="preserve"> “De a poco hay que ir haciéndose a un lado”, admite. Lo más importante, para ambos, es lo que se transmite más allá del trabajo: el respeto</w:t>
      </w:r>
      <w:r w:rsidRPr="004229CD">
        <w:rPr>
          <w:rFonts w:ascii="Arial" w:hAnsi="Arial" w:cs="Arial"/>
          <w:sz w:val="22"/>
          <w:szCs w:val="22"/>
        </w:rPr>
        <w:t xml:space="preserve"> y </w:t>
      </w:r>
      <w:r w:rsidR="00D74B7F" w:rsidRPr="004229CD">
        <w:rPr>
          <w:rFonts w:ascii="Arial" w:hAnsi="Arial" w:cs="Arial"/>
          <w:sz w:val="22"/>
          <w:szCs w:val="22"/>
        </w:rPr>
        <w:t>la cultura</w:t>
      </w:r>
      <w:r w:rsidRPr="004229CD">
        <w:rPr>
          <w:rFonts w:ascii="Arial" w:hAnsi="Arial" w:cs="Arial"/>
          <w:sz w:val="22"/>
          <w:szCs w:val="22"/>
        </w:rPr>
        <w:t xml:space="preserve"> de trabajo</w:t>
      </w:r>
      <w:r w:rsidR="00D74B7F" w:rsidRPr="004229CD">
        <w:rPr>
          <w:rFonts w:ascii="Arial" w:hAnsi="Arial" w:cs="Arial"/>
          <w:sz w:val="22"/>
          <w:szCs w:val="22"/>
        </w:rPr>
        <w:t xml:space="preserve">. Desde hace una década, </w:t>
      </w:r>
      <w:r w:rsidR="004229CD" w:rsidRPr="004229CD">
        <w:rPr>
          <w:rFonts w:ascii="Arial" w:hAnsi="Arial" w:cs="Arial"/>
          <w:sz w:val="22"/>
          <w:szCs w:val="22"/>
        </w:rPr>
        <w:t>su cosechadora CLAAS</w:t>
      </w:r>
      <w:r w:rsidR="00D74B7F" w:rsidRPr="004229CD">
        <w:rPr>
          <w:rFonts w:ascii="Arial" w:hAnsi="Arial" w:cs="Arial"/>
          <w:sz w:val="22"/>
          <w:szCs w:val="22"/>
        </w:rPr>
        <w:t xml:space="preserve"> </w:t>
      </w:r>
      <w:r w:rsidR="004229CD" w:rsidRPr="004229CD">
        <w:rPr>
          <w:rFonts w:ascii="Arial" w:hAnsi="Arial" w:cs="Arial"/>
          <w:sz w:val="22"/>
          <w:szCs w:val="22"/>
        </w:rPr>
        <w:t xml:space="preserve">TUCANO </w:t>
      </w:r>
      <w:r w:rsidR="00D74B7F" w:rsidRPr="004229CD">
        <w:rPr>
          <w:rFonts w:ascii="Arial" w:hAnsi="Arial" w:cs="Arial"/>
          <w:sz w:val="22"/>
          <w:szCs w:val="22"/>
        </w:rPr>
        <w:t>acompaña ese recorrido compartido entre generaciones.</w:t>
      </w:r>
    </w:p>
    <w:p w:rsidR="00D74B7F" w:rsidRPr="004229CD" w:rsidRDefault="00D74B7F" w:rsidP="00D74B7F">
      <w:pPr>
        <w:rPr>
          <w:rFonts w:ascii="Arial" w:hAnsi="Arial" w:cs="Arial"/>
          <w:sz w:val="22"/>
          <w:szCs w:val="22"/>
        </w:rPr>
      </w:pPr>
      <w:r w:rsidRPr="004229CD">
        <w:rPr>
          <w:rFonts w:ascii="Arial" w:hAnsi="Arial" w:cs="Arial"/>
          <w:sz w:val="22"/>
          <w:szCs w:val="22"/>
        </w:rPr>
        <w:t xml:space="preserve">En la misma ciudad, Néstor </w:t>
      </w:r>
      <w:proofErr w:type="spellStart"/>
      <w:r w:rsidRPr="004229CD">
        <w:rPr>
          <w:rFonts w:ascii="Arial" w:hAnsi="Arial" w:cs="Arial"/>
          <w:sz w:val="22"/>
          <w:szCs w:val="22"/>
        </w:rPr>
        <w:t>Bara</w:t>
      </w:r>
      <w:r w:rsidR="00102BE9">
        <w:rPr>
          <w:rFonts w:ascii="Arial" w:hAnsi="Arial" w:cs="Arial"/>
          <w:sz w:val="22"/>
          <w:szCs w:val="22"/>
        </w:rPr>
        <w:t>v</w:t>
      </w:r>
      <w:r w:rsidRPr="004229CD">
        <w:rPr>
          <w:rFonts w:ascii="Arial" w:hAnsi="Arial" w:cs="Arial"/>
          <w:sz w:val="22"/>
          <w:szCs w:val="22"/>
        </w:rPr>
        <w:t>al</w:t>
      </w:r>
      <w:r w:rsidR="00102BE9">
        <w:rPr>
          <w:rFonts w:ascii="Arial" w:hAnsi="Arial" w:cs="Arial"/>
          <w:sz w:val="22"/>
          <w:szCs w:val="22"/>
        </w:rPr>
        <w:t>l</w:t>
      </w:r>
      <w:r w:rsidRPr="004229CD">
        <w:rPr>
          <w:rFonts w:ascii="Arial" w:hAnsi="Arial" w:cs="Arial"/>
          <w:sz w:val="22"/>
          <w:szCs w:val="22"/>
        </w:rPr>
        <w:t>e</w:t>
      </w:r>
      <w:proofErr w:type="spellEnd"/>
      <w:r w:rsidRPr="004229CD">
        <w:rPr>
          <w:rFonts w:ascii="Arial" w:hAnsi="Arial" w:cs="Arial"/>
          <w:sz w:val="22"/>
          <w:szCs w:val="22"/>
        </w:rPr>
        <w:t xml:space="preserve"> disfruta del tiempo con su hijo Mateo</w:t>
      </w:r>
      <w:r w:rsidR="00752617" w:rsidRPr="004229CD">
        <w:rPr>
          <w:rFonts w:ascii="Arial" w:hAnsi="Arial" w:cs="Arial"/>
          <w:sz w:val="22"/>
          <w:szCs w:val="22"/>
        </w:rPr>
        <w:t xml:space="preserve"> que </w:t>
      </w:r>
      <w:r w:rsidRPr="004229CD">
        <w:rPr>
          <w:rFonts w:ascii="Arial" w:hAnsi="Arial" w:cs="Arial"/>
          <w:sz w:val="22"/>
          <w:szCs w:val="22"/>
        </w:rPr>
        <w:t>está definiendo su futuro,</w:t>
      </w:r>
      <w:r w:rsidR="00752617" w:rsidRPr="004229CD">
        <w:rPr>
          <w:rFonts w:ascii="Arial" w:hAnsi="Arial" w:cs="Arial"/>
          <w:sz w:val="22"/>
          <w:szCs w:val="22"/>
        </w:rPr>
        <w:t xml:space="preserve"> post secundaria. H</w:t>
      </w:r>
      <w:r w:rsidRPr="004229CD">
        <w:rPr>
          <w:rFonts w:ascii="Arial" w:hAnsi="Arial" w:cs="Arial"/>
          <w:sz w:val="22"/>
          <w:szCs w:val="22"/>
        </w:rPr>
        <w:t xml:space="preserve">ay algo que tiene claro: le encanta pasar tiempo con su papá en el campo. “Cuando estoy libre voy a dar una mano”, cuenta. </w:t>
      </w:r>
      <w:r w:rsidR="00752617" w:rsidRPr="004229CD">
        <w:rPr>
          <w:rFonts w:ascii="Arial" w:hAnsi="Arial" w:cs="Arial"/>
          <w:sz w:val="22"/>
          <w:szCs w:val="22"/>
        </w:rPr>
        <w:t xml:space="preserve">Por lo pronto está considerando estudiar agronomía y volver al campo a hacer lo que más le gusta, que es </w:t>
      </w:r>
      <w:proofErr w:type="spellStart"/>
      <w:r w:rsidRPr="004229CD">
        <w:rPr>
          <w:rFonts w:ascii="Arial" w:hAnsi="Arial" w:cs="Arial"/>
          <w:sz w:val="22"/>
          <w:szCs w:val="22"/>
        </w:rPr>
        <w:t>tolvear</w:t>
      </w:r>
      <w:proofErr w:type="spellEnd"/>
      <w:r w:rsidRPr="004229CD">
        <w:rPr>
          <w:rFonts w:ascii="Arial" w:hAnsi="Arial" w:cs="Arial"/>
          <w:sz w:val="22"/>
          <w:szCs w:val="22"/>
        </w:rPr>
        <w:t xml:space="preserve">, andar en tractor, y por supuesto, subirse a la cosechadora </w:t>
      </w:r>
      <w:r w:rsidR="004229CD" w:rsidRPr="004229CD">
        <w:rPr>
          <w:rFonts w:ascii="Arial" w:hAnsi="Arial" w:cs="Arial"/>
          <w:sz w:val="22"/>
          <w:szCs w:val="22"/>
        </w:rPr>
        <w:t>CLAAS</w:t>
      </w:r>
      <w:r w:rsidRPr="004229CD">
        <w:rPr>
          <w:rFonts w:ascii="Arial" w:hAnsi="Arial" w:cs="Arial"/>
          <w:sz w:val="22"/>
          <w:szCs w:val="22"/>
        </w:rPr>
        <w:t>. “Ahí hablamos, reímos, pensamos”, dice.</w:t>
      </w:r>
      <w:r w:rsidR="00752617" w:rsidRPr="004229CD">
        <w:rPr>
          <w:rFonts w:ascii="Arial" w:hAnsi="Arial" w:cs="Arial"/>
          <w:sz w:val="22"/>
          <w:szCs w:val="22"/>
        </w:rPr>
        <w:t xml:space="preserve"> </w:t>
      </w:r>
      <w:r w:rsidRPr="004229CD">
        <w:rPr>
          <w:rFonts w:ascii="Arial" w:hAnsi="Arial" w:cs="Arial"/>
          <w:sz w:val="22"/>
          <w:szCs w:val="22"/>
        </w:rPr>
        <w:t>El vínculo con la marca comenzó en 2003. Hoy, la familia trabaja con una LEXION 570.</w:t>
      </w:r>
    </w:p>
    <w:p w:rsidR="00D74B7F" w:rsidRPr="004229CD" w:rsidRDefault="00D74B7F">
      <w:pPr>
        <w:rPr>
          <w:rFonts w:ascii="Arial" w:hAnsi="Arial" w:cs="Arial"/>
          <w:sz w:val="22"/>
          <w:szCs w:val="22"/>
        </w:rPr>
      </w:pPr>
      <w:r w:rsidRPr="004229CD">
        <w:rPr>
          <w:rFonts w:ascii="Arial" w:hAnsi="Arial" w:cs="Arial"/>
          <w:sz w:val="22"/>
          <w:szCs w:val="22"/>
        </w:rPr>
        <w:t>Néstor, su papá, tiene un deseo claro: “Que encuentre su pasión y pueda trabajar de eso”. Mientras tanto, disfruta compartir estos momentos. “Admiro cómo me explica y me enseña con sus palabras”, dice Mateo.</w:t>
      </w:r>
      <w:r w:rsidR="002A5B2A" w:rsidRPr="004229CD">
        <w:rPr>
          <w:rFonts w:ascii="Arial" w:hAnsi="Arial" w:cs="Arial"/>
          <w:sz w:val="22"/>
          <w:szCs w:val="22"/>
        </w:rPr>
        <w:t xml:space="preserve"> </w:t>
      </w:r>
      <w:r w:rsidRPr="004229CD">
        <w:rPr>
          <w:rFonts w:ascii="Arial" w:hAnsi="Arial" w:cs="Arial"/>
          <w:sz w:val="22"/>
          <w:szCs w:val="22"/>
        </w:rPr>
        <w:t>Y en ese ida y vuelta, entre cosechas, conversaciones y fierros, se va construyendo un legado que vale más que cualquier rendimiento.</w:t>
      </w:r>
    </w:p>
    <w:sectPr w:rsidR="00D74B7F" w:rsidRPr="004229CD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1186C" w:rsidRDefault="00E1186C" w:rsidP="008D4B5F">
      <w:pPr>
        <w:spacing w:after="0" w:line="240" w:lineRule="auto"/>
      </w:pPr>
      <w:r>
        <w:separator/>
      </w:r>
    </w:p>
  </w:endnote>
  <w:endnote w:type="continuationSeparator" w:id="0">
    <w:p w:rsidR="00E1186C" w:rsidRDefault="00E1186C" w:rsidP="008D4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612EE" w:rsidRPr="0048423B" w:rsidRDefault="00F612EE" w:rsidP="00F612EE">
    <w:pPr>
      <w:pStyle w:val="Piedepgina"/>
      <w:jc w:val="right"/>
      <w:rPr>
        <w:sz w:val="16"/>
        <w:szCs w:val="16"/>
      </w:rPr>
    </w:pPr>
    <w:r w:rsidRPr="0048423B">
      <w:rPr>
        <w:sz w:val="16"/>
        <w:szCs w:val="16"/>
      </w:rPr>
      <w:t>Prensa: SAVIA Comunicación</w:t>
    </w:r>
  </w:p>
  <w:p w:rsidR="00F612EE" w:rsidRDefault="00F612EE" w:rsidP="00F612EE">
    <w:pPr>
      <w:pStyle w:val="Piedepgina"/>
      <w:jc w:val="right"/>
      <w:rPr>
        <w:sz w:val="16"/>
        <w:szCs w:val="16"/>
      </w:rPr>
    </w:pPr>
    <w:r w:rsidRPr="0048423B">
      <w:rPr>
        <w:sz w:val="16"/>
        <w:szCs w:val="16"/>
      </w:rPr>
      <w:t xml:space="preserve"> Tel. </w:t>
    </w:r>
    <w:r>
      <w:rPr>
        <w:sz w:val="16"/>
        <w:szCs w:val="16"/>
      </w:rPr>
      <w:t xml:space="preserve">+54 9 </w:t>
    </w:r>
    <w:r w:rsidRPr="0048423B">
      <w:rPr>
        <w:sz w:val="16"/>
        <w:szCs w:val="16"/>
      </w:rPr>
      <w:t>11 6967 2255</w:t>
    </w:r>
  </w:p>
  <w:p w:rsidR="00F612EE" w:rsidRPr="00F612EE" w:rsidRDefault="00F612EE" w:rsidP="00F612EE">
    <w:pPr>
      <w:pStyle w:val="Piedepgina"/>
      <w:jc w:val="right"/>
      <w:rPr>
        <w:sz w:val="16"/>
        <w:szCs w:val="16"/>
      </w:rPr>
    </w:pPr>
    <w:r>
      <w:rPr>
        <w:sz w:val="16"/>
        <w:szCs w:val="16"/>
      </w:rPr>
      <w:t>prensa@saviacomunicacion.com.ar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1186C" w:rsidRDefault="00E1186C" w:rsidP="008D4B5F">
      <w:pPr>
        <w:spacing w:after="0" w:line="240" w:lineRule="auto"/>
      </w:pPr>
      <w:r>
        <w:separator/>
      </w:r>
    </w:p>
  </w:footnote>
  <w:footnote w:type="continuationSeparator" w:id="0">
    <w:p w:rsidR="00E1186C" w:rsidRDefault="00E1186C" w:rsidP="008D4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D4B5F" w:rsidRDefault="008D4B5F" w:rsidP="008D4B5F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56F7DE34" wp14:editId="7E1447F4">
          <wp:simplePos x="0" y="0"/>
          <wp:positionH relativeFrom="margin">
            <wp:align>right</wp:align>
          </wp:positionH>
          <wp:positionV relativeFrom="paragraph">
            <wp:posOffset>-134278</wp:posOffset>
          </wp:positionV>
          <wp:extent cx="2162175" cy="361950"/>
          <wp:effectExtent l="0" t="0" r="9525" b="0"/>
          <wp:wrapSquare wrapText="bothSides" distT="0" distB="0" distL="114300" distR="114300"/>
          <wp:docPr id="17" name="image1.jpg" descr="132679_Offi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132679_Offic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62175" cy="361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proofErr w:type="spellStart"/>
    <w:r>
      <w:rPr>
        <w:color w:val="000000"/>
      </w:rPr>
      <w:t>Press</w:t>
    </w:r>
    <w:proofErr w:type="spellEnd"/>
    <w:r>
      <w:rPr>
        <w:color w:val="000000"/>
      </w:rPr>
      <w:t xml:space="preserve"> </w:t>
    </w:r>
    <w:proofErr w:type="spellStart"/>
    <w:r>
      <w:rPr>
        <w:color w:val="000000"/>
      </w:rPr>
      <w:t>Information</w:t>
    </w:r>
    <w:proofErr w:type="spellEnd"/>
  </w:p>
  <w:p w:rsidR="008D4B5F" w:rsidRDefault="008D4B5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B7F"/>
    <w:rsid w:val="000F62E7"/>
    <w:rsid w:val="00102BE9"/>
    <w:rsid w:val="00221A1D"/>
    <w:rsid w:val="00291CE9"/>
    <w:rsid w:val="002A5B2A"/>
    <w:rsid w:val="00366837"/>
    <w:rsid w:val="004229CD"/>
    <w:rsid w:val="00526226"/>
    <w:rsid w:val="005658EE"/>
    <w:rsid w:val="005B21EA"/>
    <w:rsid w:val="00627F1C"/>
    <w:rsid w:val="00752617"/>
    <w:rsid w:val="007B256E"/>
    <w:rsid w:val="00816057"/>
    <w:rsid w:val="008D4B5F"/>
    <w:rsid w:val="00A70C02"/>
    <w:rsid w:val="00AD2041"/>
    <w:rsid w:val="00B2354D"/>
    <w:rsid w:val="00BB09BC"/>
    <w:rsid w:val="00D74B7F"/>
    <w:rsid w:val="00E1186C"/>
    <w:rsid w:val="00E84D3C"/>
    <w:rsid w:val="00F612EE"/>
    <w:rsid w:val="00FC2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4BDAD"/>
  <w15:chartTrackingRefBased/>
  <w15:docId w15:val="{7E6D7600-0A17-4D0F-A353-967108383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74B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74B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74B7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74B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74B7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74B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74B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74B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74B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74B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74B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74B7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74B7F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74B7F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74B7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74B7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74B7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74B7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74B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74B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74B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74B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74B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74B7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74B7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74B7F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74B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74B7F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74B7F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8D4B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4B5F"/>
  </w:style>
  <w:style w:type="paragraph" w:styleId="Piedepgina">
    <w:name w:val="footer"/>
    <w:basedOn w:val="Normal"/>
    <w:link w:val="PiedepginaCar"/>
    <w:uiPriority w:val="99"/>
    <w:unhideWhenUsed/>
    <w:rsid w:val="008D4B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4B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718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 User</cp:lastModifiedBy>
  <cp:revision>13</cp:revision>
  <dcterms:created xsi:type="dcterms:W3CDTF">2025-06-12T18:02:00Z</dcterms:created>
  <dcterms:modified xsi:type="dcterms:W3CDTF">2025-06-13T16:50:00Z</dcterms:modified>
</cp:coreProperties>
</file>